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3F11AB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B72">
        <w:rPr>
          <w:rFonts w:ascii="Times New Roman" w:hAnsi="Times New Roman"/>
          <w:sz w:val="28"/>
          <w:szCs w:val="28"/>
          <w:lang w:val="uk-UA"/>
        </w:rPr>
        <w:t>77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114B05" w:rsidRPr="00114B05" w:rsidRDefault="00114B05" w:rsidP="00114B05">
      <w:pPr>
        <w:pStyle w:val="2"/>
        <w:jc w:val="both"/>
        <w:rPr>
          <w:i w:val="0"/>
        </w:rPr>
      </w:pPr>
      <w:r w:rsidRPr="00114B05">
        <w:rPr>
          <w:i w:val="0"/>
        </w:rPr>
        <w:t xml:space="preserve">Про створення комісії з обстеження </w:t>
      </w:r>
    </w:p>
    <w:p w:rsidR="00114B05" w:rsidRPr="00114B05" w:rsidRDefault="00114B05" w:rsidP="00114B05">
      <w:pPr>
        <w:pStyle w:val="2"/>
        <w:jc w:val="both"/>
        <w:rPr>
          <w:i w:val="0"/>
        </w:rPr>
      </w:pPr>
      <w:r w:rsidRPr="00114B05">
        <w:rPr>
          <w:i w:val="0"/>
        </w:rPr>
        <w:t xml:space="preserve">приміщень, які знаходились в оренді </w:t>
      </w:r>
    </w:p>
    <w:p w:rsidR="00114B05" w:rsidRPr="00114B05" w:rsidRDefault="00114B05" w:rsidP="00114B05">
      <w:pPr>
        <w:pStyle w:val="2"/>
        <w:jc w:val="both"/>
        <w:rPr>
          <w:i w:val="0"/>
        </w:rPr>
      </w:pPr>
      <w:proofErr w:type="spellStart"/>
      <w:r w:rsidRPr="00114B05">
        <w:rPr>
          <w:i w:val="0"/>
        </w:rPr>
        <w:t>Срібнянської</w:t>
      </w:r>
      <w:proofErr w:type="spellEnd"/>
      <w:r w:rsidRPr="00114B05">
        <w:rPr>
          <w:i w:val="0"/>
        </w:rPr>
        <w:t xml:space="preserve"> районної державної </w:t>
      </w:r>
    </w:p>
    <w:p w:rsidR="00114B05" w:rsidRDefault="00114B05" w:rsidP="00114B05">
      <w:pPr>
        <w:pStyle w:val="2"/>
        <w:jc w:val="both"/>
        <w:rPr>
          <w:i w:val="0"/>
        </w:rPr>
      </w:pPr>
      <w:r w:rsidRPr="00114B05">
        <w:rPr>
          <w:i w:val="0"/>
        </w:rPr>
        <w:t>адміністрації</w:t>
      </w:r>
    </w:p>
    <w:p w:rsidR="00114B05" w:rsidRPr="00114B05" w:rsidRDefault="00114B05" w:rsidP="00114B05">
      <w:pPr>
        <w:rPr>
          <w:lang w:val="uk-UA" w:eastAsia="ru-RU"/>
        </w:rPr>
      </w:pPr>
    </w:p>
    <w:p w:rsidR="00114B05" w:rsidRPr="00114B05" w:rsidRDefault="00114B05" w:rsidP="00114B0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235E1D">
        <w:rPr>
          <w:rFonts w:ascii="Times New Roman" w:hAnsi="Times New Roman"/>
          <w:sz w:val="28"/>
          <w:szCs w:val="28"/>
          <w:lang w:val="uk-UA"/>
        </w:rPr>
        <w:t>пп.1 п а ст. 29, п.6 ст. 59</w:t>
      </w:r>
      <w:r w:rsidRPr="00114B0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розглянувши лист голови комісії з реорганізації юридичної особи шляхом приєднання </w:t>
      </w:r>
      <w:proofErr w:type="spellStart"/>
      <w:r w:rsidRPr="00114B0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14B0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Олександра КОВАЛЕНКА від 25.02.2021 № 01-41/223  в зв’язку із закінченням дії орендної угоди №1 від 25.01.2007 року, виконавчий комітет селищної  ради 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14B05" w:rsidRPr="00114B05" w:rsidRDefault="00114B05" w:rsidP="00114B05">
      <w:pPr>
        <w:pStyle w:val="2"/>
        <w:ind w:firstLine="851"/>
        <w:jc w:val="both"/>
        <w:rPr>
          <w:szCs w:val="28"/>
        </w:rPr>
      </w:pPr>
    </w:p>
    <w:p w:rsidR="00114B05" w:rsidRPr="00114B05" w:rsidRDefault="00114B05" w:rsidP="00114B05">
      <w:pPr>
        <w:pStyle w:val="a5"/>
        <w:numPr>
          <w:ilvl w:val="0"/>
          <w:numId w:val="12"/>
        </w:numPr>
        <w:spacing w:after="24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 xml:space="preserve">Створити комісію з обстеження приміщень, які знаходились в оренді </w:t>
      </w:r>
      <w:proofErr w:type="spellStart"/>
      <w:r w:rsidRPr="00114B0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14B0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та затвердити її персональний склад (додається).</w:t>
      </w:r>
    </w:p>
    <w:p w:rsidR="00114B05" w:rsidRPr="00114B05" w:rsidRDefault="00114B05" w:rsidP="00114B05">
      <w:pPr>
        <w:pStyle w:val="a5"/>
        <w:numPr>
          <w:ilvl w:val="0"/>
          <w:numId w:val="12"/>
        </w:numPr>
        <w:spacing w:after="24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 xml:space="preserve">Комісії з обстеження приміщень, які знаходились в оренді </w:t>
      </w:r>
      <w:proofErr w:type="spellStart"/>
      <w:r w:rsidRPr="00114B0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14B0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 до 26 березня 2021 року здійснити огляд вивільнених приміщень зі складанням відповідних актів. В разі виявлення під час огляду в приміщеннях матеріальних цінностей, які не передавались </w:t>
      </w:r>
      <w:proofErr w:type="spellStart"/>
      <w:r w:rsidRPr="00114B05">
        <w:rPr>
          <w:rFonts w:ascii="Times New Roman" w:hAnsi="Times New Roman"/>
          <w:sz w:val="28"/>
          <w:szCs w:val="28"/>
          <w:lang w:val="uk-UA"/>
        </w:rPr>
        <w:t>Срібнянській</w:t>
      </w:r>
      <w:proofErr w:type="spellEnd"/>
      <w:r w:rsidRPr="00114B05">
        <w:rPr>
          <w:rFonts w:ascii="Times New Roman" w:hAnsi="Times New Roman"/>
          <w:sz w:val="28"/>
          <w:szCs w:val="28"/>
          <w:lang w:val="uk-UA"/>
        </w:rPr>
        <w:t xml:space="preserve"> селищній раді передавальним актом, здійснити їх опис. </w:t>
      </w:r>
    </w:p>
    <w:p w:rsidR="00901656" w:rsidRPr="00114B05" w:rsidRDefault="00114B05" w:rsidP="00114B05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3</w:t>
      </w:r>
      <w:r w:rsidRPr="00114B05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114B0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14B05">
        <w:rPr>
          <w:rFonts w:ascii="Times New Roman" w:hAnsi="Times New Roman"/>
          <w:sz w:val="28"/>
          <w:szCs w:val="28"/>
        </w:rPr>
        <w:t xml:space="preserve"> </w:t>
      </w:r>
      <w:r w:rsidRPr="00114B05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ішення</w:t>
      </w:r>
      <w:r w:rsidRPr="00114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B0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14B05">
        <w:rPr>
          <w:rFonts w:ascii="Times New Roman" w:hAnsi="Times New Roman"/>
          <w:sz w:val="28"/>
          <w:szCs w:val="28"/>
        </w:rPr>
        <w:t xml:space="preserve"> на</w:t>
      </w:r>
      <w:r w:rsidRPr="00114B05"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 В.ЖЕЛІБУ.</w:t>
      </w:r>
      <w:r w:rsidRPr="00114B05">
        <w:rPr>
          <w:rFonts w:ascii="Times New Roman" w:hAnsi="Times New Roman"/>
          <w:sz w:val="28"/>
          <w:szCs w:val="28"/>
        </w:rPr>
        <w:t xml:space="preserve"> </w:t>
      </w: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1AC2" w:rsidRDefault="00944E1E" w:rsidP="00491A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44E1E" w:rsidRDefault="00944E1E" w:rsidP="00901656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E4282A" w:rsidRPr="00901656" w:rsidRDefault="00E4282A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E4282A" w:rsidRPr="00114B05" w:rsidRDefault="003F11AB" w:rsidP="00114B05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="00901656">
        <w:rPr>
          <w:rFonts w:ascii="Times New Roman" w:hAnsi="Times New Roman"/>
          <w:sz w:val="28"/>
        </w:rPr>
        <w:t>.</w:t>
      </w:r>
      <w:r w:rsidR="003161D9">
        <w:rPr>
          <w:rFonts w:ascii="Times New Roman" w:hAnsi="Times New Roman"/>
          <w:sz w:val="28"/>
          <w:lang w:val="uk-UA"/>
        </w:rPr>
        <w:t>03</w:t>
      </w:r>
      <w:r w:rsidR="00944E1E">
        <w:rPr>
          <w:rFonts w:ascii="Times New Roman" w:hAnsi="Times New Roman"/>
          <w:sz w:val="28"/>
        </w:rPr>
        <w:t>.20</w:t>
      </w:r>
      <w:r w:rsidR="003161D9">
        <w:rPr>
          <w:rFonts w:ascii="Times New Roman" w:hAnsi="Times New Roman"/>
          <w:sz w:val="28"/>
          <w:lang w:val="uk-UA"/>
        </w:rPr>
        <w:t>21</w:t>
      </w:r>
      <w:r w:rsidR="00501985">
        <w:rPr>
          <w:rFonts w:ascii="Times New Roman" w:hAnsi="Times New Roman"/>
          <w:sz w:val="28"/>
          <w:lang w:val="uk-UA"/>
        </w:rPr>
        <w:t xml:space="preserve"> </w:t>
      </w:r>
      <w:r w:rsidR="00E4282A" w:rsidRPr="00E4282A">
        <w:rPr>
          <w:rFonts w:ascii="Times New Roman" w:hAnsi="Times New Roman"/>
          <w:sz w:val="28"/>
        </w:rPr>
        <w:t xml:space="preserve"> №</w:t>
      </w:r>
      <w:r w:rsidR="005F1E8A">
        <w:rPr>
          <w:rFonts w:ascii="Times New Roman" w:hAnsi="Times New Roman"/>
          <w:sz w:val="28"/>
          <w:lang w:val="uk-UA"/>
        </w:rPr>
        <w:t xml:space="preserve"> </w:t>
      </w:r>
      <w:r w:rsidR="00BF5E0E">
        <w:rPr>
          <w:rFonts w:ascii="Times New Roman" w:hAnsi="Times New Roman"/>
          <w:sz w:val="28"/>
          <w:lang w:val="uk-UA"/>
        </w:rPr>
        <w:t>77</w:t>
      </w:r>
    </w:p>
    <w:p w:rsidR="00114B05" w:rsidRDefault="00114B05" w:rsidP="00114B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B05">
        <w:rPr>
          <w:rFonts w:ascii="Times New Roman" w:hAnsi="Times New Roman"/>
          <w:b/>
          <w:sz w:val="28"/>
          <w:szCs w:val="28"/>
          <w:lang w:val="uk-UA"/>
        </w:rPr>
        <w:t>Склад комісії</w:t>
      </w:r>
    </w:p>
    <w:p w:rsidR="00114B05" w:rsidRPr="00114B05" w:rsidRDefault="00114B05" w:rsidP="00114B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B05">
        <w:rPr>
          <w:rFonts w:ascii="Times New Roman" w:hAnsi="Times New Roman"/>
          <w:b/>
          <w:sz w:val="28"/>
          <w:szCs w:val="28"/>
          <w:lang w:val="uk-UA"/>
        </w:rPr>
        <w:t xml:space="preserve">з обстеження приміщень, які знаходились в оренді </w:t>
      </w:r>
      <w:proofErr w:type="spellStart"/>
      <w:r w:rsidRPr="00114B05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114B05">
        <w:rPr>
          <w:rFonts w:ascii="Times New Roman" w:hAnsi="Times New Roman"/>
          <w:b/>
          <w:sz w:val="28"/>
          <w:szCs w:val="28"/>
          <w:lang w:val="uk-UA"/>
        </w:rPr>
        <w:t xml:space="preserve"> районної державної адміністрації</w:t>
      </w:r>
    </w:p>
    <w:p w:rsidR="00114B05" w:rsidRPr="00114B05" w:rsidRDefault="00114B05" w:rsidP="00114B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ЖЕЛІБА В.М.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114B05">
        <w:rPr>
          <w:rFonts w:ascii="Times New Roman" w:hAnsi="Times New Roman"/>
          <w:sz w:val="28"/>
          <w:szCs w:val="28"/>
          <w:lang w:val="uk-UA"/>
        </w:rPr>
        <w:t>перший заступник селищного голови,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4B05">
        <w:rPr>
          <w:rFonts w:ascii="Times New Roman" w:hAnsi="Times New Roman"/>
          <w:b/>
          <w:i/>
          <w:sz w:val="28"/>
          <w:szCs w:val="28"/>
          <w:lang w:val="uk-UA"/>
        </w:rPr>
        <w:t>голова комісії;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ТАРАРА І.В.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ab/>
      </w:r>
      <w:r w:rsidRPr="00114B05">
        <w:rPr>
          <w:rFonts w:ascii="Times New Roman" w:hAnsi="Times New Roman"/>
          <w:sz w:val="28"/>
          <w:szCs w:val="28"/>
          <w:lang w:val="uk-UA"/>
        </w:rPr>
        <w:tab/>
        <w:t>- головний спеціаліст відділу бухгалтерського обліку та звітності,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4B05">
        <w:rPr>
          <w:rFonts w:ascii="Times New Roman" w:hAnsi="Times New Roman"/>
          <w:b/>
          <w:i/>
          <w:sz w:val="28"/>
          <w:szCs w:val="28"/>
          <w:lang w:val="uk-UA"/>
        </w:rPr>
        <w:t>секретар комісії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B05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БЛИЗНЮК З.М.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114B05">
        <w:rPr>
          <w:rFonts w:ascii="Times New Roman" w:hAnsi="Times New Roman"/>
          <w:sz w:val="28"/>
          <w:szCs w:val="28"/>
          <w:lang w:val="uk-UA"/>
        </w:rPr>
        <w:t>голова Прилуцького відокремленого підрозділу громадської організації «Стоп корупція» (за згодою);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ГЛЮЗО І.М.</w:t>
      </w:r>
      <w:r w:rsidRPr="00114B05">
        <w:rPr>
          <w:rFonts w:ascii="Times New Roman" w:hAnsi="Times New Roman"/>
          <w:sz w:val="28"/>
          <w:szCs w:val="28"/>
          <w:lang w:val="uk-UA"/>
        </w:rPr>
        <w:tab/>
      </w:r>
      <w:r w:rsidRPr="00114B05">
        <w:rPr>
          <w:rFonts w:ascii="Times New Roman" w:hAnsi="Times New Roman"/>
          <w:sz w:val="28"/>
          <w:szCs w:val="28"/>
          <w:lang w:val="uk-UA"/>
        </w:rPr>
        <w:tab/>
        <w:t>- керуючий справами (секретар) виконавчого комітету;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ЄМЧЕНКО Н.М.</w:t>
      </w:r>
      <w:r w:rsidRPr="00114B05">
        <w:rPr>
          <w:rFonts w:ascii="Times New Roman" w:hAnsi="Times New Roman"/>
          <w:sz w:val="28"/>
          <w:szCs w:val="28"/>
          <w:lang w:val="uk-UA"/>
        </w:rPr>
        <w:tab/>
        <w:t>- представник громадськості (за згодою);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ЗАРВА О.В.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ab/>
      </w:r>
      <w:r w:rsidRPr="00114B05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114B05">
        <w:rPr>
          <w:rFonts w:ascii="Times New Roman" w:hAnsi="Times New Roman"/>
          <w:sz w:val="28"/>
          <w:szCs w:val="28"/>
          <w:lang w:val="uk-UA"/>
        </w:rPr>
        <w:t>працівник благоустрою відділу благоустрою;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КАЛІНІЧЕНКО О.М.</w:t>
      </w:r>
      <w:r w:rsidRPr="00114B05">
        <w:rPr>
          <w:rFonts w:ascii="Times New Roman" w:hAnsi="Times New Roman"/>
          <w:sz w:val="28"/>
          <w:szCs w:val="28"/>
          <w:lang w:val="uk-UA"/>
        </w:rPr>
        <w:tab/>
        <w:t>- головний спеціаліст юридичного відділу;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5D0B72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 Л.Л.</w:t>
      </w:r>
      <w:r w:rsidR="00114B05" w:rsidRPr="00114B05">
        <w:rPr>
          <w:rFonts w:ascii="Times New Roman" w:hAnsi="Times New Roman"/>
          <w:sz w:val="28"/>
          <w:szCs w:val="28"/>
          <w:lang w:val="uk-UA"/>
        </w:rPr>
        <w:tab/>
        <w:t>- спеціаліст І категорії відділу бухгалтерського обліку та звітності;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ТАРАН Ю.С.</w:t>
      </w:r>
      <w:r w:rsidRPr="00114B05">
        <w:rPr>
          <w:rFonts w:ascii="Times New Roman" w:hAnsi="Times New Roman"/>
          <w:sz w:val="28"/>
          <w:szCs w:val="28"/>
          <w:lang w:val="uk-UA"/>
        </w:rPr>
        <w:tab/>
        <w:t>- головний спеціаліст відділу економіки, інвестицій та агропромислового розвитку;</w:t>
      </w: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4B05" w:rsidRPr="00114B05" w:rsidRDefault="00114B05" w:rsidP="00114B0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14B05">
        <w:rPr>
          <w:rFonts w:ascii="Times New Roman" w:hAnsi="Times New Roman"/>
          <w:sz w:val="28"/>
          <w:szCs w:val="28"/>
          <w:lang w:val="uk-UA"/>
        </w:rPr>
        <w:t>ФРОЛКОВ В.А.</w:t>
      </w:r>
      <w:r w:rsidRPr="00114B05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114B05">
        <w:rPr>
          <w:rFonts w:ascii="Times New Roman" w:hAnsi="Times New Roman"/>
          <w:sz w:val="28"/>
          <w:szCs w:val="28"/>
          <w:lang w:val="uk-UA"/>
        </w:rPr>
        <w:t>радник селищного голови</w:t>
      </w:r>
    </w:p>
    <w:p w:rsidR="00E4282A" w:rsidRPr="00114B05" w:rsidRDefault="00E4282A" w:rsidP="00114B0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09A5" w:rsidRDefault="005609A5" w:rsidP="00560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5F8A" w:rsidRDefault="006E6310" w:rsidP="006E6310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635F8A" w:rsidSect="0078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1C37"/>
    <w:multiLevelType w:val="hybridMultilevel"/>
    <w:tmpl w:val="AA3892BC"/>
    <w:lvl w:ilvl="0" w:tplc="4134EF8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7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A0C1F"/>
    <w:rsid w:val="000F78FD"/>
    <w:rsid w:val="00114B05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35E1D"/>
    <w:rsid w:val="00240894"/>
    <w:rsid w:val="00280BDE"/>
    <w:rsid w:val="002C276F"/>
    <w:rsid w:val="002D63DC"/>
    <w:rsid w:val="00306275"/>
    <w:rsid w:val="003155EF"/>
    <w:rsid w:val="003161D9"/>
    <w:rsid w:val="00333F76"/>
    <w:rsid w:val="003511B9"/>
    <w:rsid w:val="0035446F"/>
    <w:rsid w:val="0036654B"/>
    <w:rsid w:val="00390048"/>
    <w:rsid w:val="003E36B7"/>
    <w:rsid w:val="003F11AB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D0B72"/>
    <w:rsid w:val="005F1E8A"/>
    <w:rsid w:val="00633AF9"/>
    <w:rsid w:val="00635F8A"/>
    <w:rsid w:val="00660EE3"/>
    <w:rsid w:val="00673F97"/>
    <w:rsid w:val="006819FE"/>
    <w:rsid w:val="0069604B"/>
    <w:rsid w:val="006B521A"/>
    <w:rsid w:val="006E6310"/>
    <w:rsid w:val="006F456E"/>
    <w:rsid w:val="0073198D"/>
    <w:rsid w:val="00734E13"/>
    <w:rsid w:val="00741BF7"/>
    <w:rsid w:val="007813CB"/>
    <w:rsid w:val="00782FAD"/>
    <w:rsid w:val="007B4EDE"/>
    <w:rsid w:val="007C2326"/>
    <w:rsid w:val="007E3C50"/>
    <w:rsid w:val="008259B1"/>
    <w:rsid w:val="00834C5F"/>
    <w:rsid w:val="008552E5"/>
    <w:rsid w:val="00860681"/>
    <w:rsid w:val="008A0E79"/>
    <w:rsid w:val="008B5286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D1985"/>
    <w:rsid w:val="009D2E66"/>
    <w:rsid w:val="009F4556"/>
    <w:rsid w:val="009F55AD"/>
    <w:rsid w:val="00A23ED6"/>
    <w:rsid w:val="00A25D00"/>
    <w:rsid w:val="00AF78F0"/>
    <w:rsid w:val="00B0120F"/>
    <w:rsid w:val="00B26DEA"/>
    <w:rsid w:val="00B619A5"/>
    <w:rsid w:val="00B843F1"/>
    <w:rsid w:val="00BA1AF5"/>
    <w:rsid w:val="00BE007B"/>
    <w:rsid w:val="00BF5E0E"/>
    <w:rsid w:val="00C07E37"/>
    <w:rsid w:val="00C70402"/>
    <w:rsid w:val="00C94585"/>
    <w:rsid w:val="00D01B0A"/>
    <w:rsid w:val="00D114C6"/>
    <w:rsid w:val="00D23144"/>
    <w:rsid w:val="00D37A95"/>
    <w:rsid w:val="00D46A69"/>
    <w:rsid w:val="00D63DFF"/>
    <w:rsid w:val="00D82109"/>
    <w:rsid w:val="00DB1F26"/>
    <w:rsid w:val="00DF45CF"/>
    <w:rsid w:val="00E4282A"/>
    <w:rsid w:val="00E61F38"/>
    <w:rsid w:val="00E738F1"/>
    <w:rsid w:val="00EE32FA"/>
    <w:rsid w:val="00F02703"/>
    <w:rsid w:val="00F87E89"/>
    <w:rsid w:val="00F95CA0"/>
    <w:rsid w:val="00FA5D5A"/>
    <w:rsid w:val="00F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AD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114B0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4B05"/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styleId="a9">
    <w:name w:val="Body Text"/>
    <w:basedOn w:val="a"/>
    <w:link w:val="aa"/>
    <w:semiHidden/>
    <w:rsid w:val="00114B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114B05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FB60-9626-4E4A-9652-805B25E7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2021-03-22T07:14:00Z</cp:lastPrinted>
  <dcterms:created xsi:type="dcterms:W3CDTF">2021-03-16T09:00:00Z</dcterms:created>
  <dcterms:modified xsi:type="dcterms:W3CDTF">2021-03-22T07:15:00Z</dcterms:modified>
</cp:coreProperties>
</file>