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E5C71">
              <w:rPr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1F2615">
              <w:rPr>
                <w:color w:val="000000"/>
                <w:sz w:val="28"/>
                <w:szCs w:val="28"/>
                <w:lang w:val="uk-UA"/>
              </w:rPr>
              <w:t>61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F2615" w:rsidRDefault="001F2615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F2615" w:rsidRPr="00290BDB" w:rsidRDefault="001F2615" w:rsidP="001F2615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</w:rPr>
        <w:t xml:space="preserve">Про затвердження </w:t>
      </w:r>
      <w:proofErr w:type="gramStart"/>
      <w:r w:rsidRPr="00290BDB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gramEnd"/>
      <w:r w:rsidRPr="00290BDB">
        <w:rPr>
          <w:rFonts w:ascii="Times New Roman" w:hAnsi="Times New Roman"/>
          <w:b/>
          <w:bCs/>
          <w:sz w:val="28"/>
          <w:szCs w:val="28"/>
        </w:rPr>
        <w:t xml:space="preserve"> про 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здійснення </w:t>
      </w:r>
    </w:p>
    <w:p w:rsidR="001F2615" w:rsidRPr="00290BDB" w:rsidRDefault="001F2615" w:rsidP="001F2615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опередн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ьої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>оплат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товарів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робіт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послуг, </w:t>
      </w:r>
    </w:p>
    <w:p w:rsidR="001F2615" w:rsidRPr="00290BDB" w:rsidRDefault="001F2615" w:rsidP="001F2615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закуповуються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бюджетні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кошти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</w:t>
      </w:r>
    </w:p>
    <w:p w:rsidR="001F2615" w:rsidRPr="00290BDB" w:rsidRDefault="001F2615" w:rsidP="001F2615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головному розпоряднику коштів - </w:t>
      </w:r>
    </w:p>
    <w:p w:rsidR="001F2615" w:rsidRPr="00290BDB" w:rsidRDefault="001F2615" w:rsidP="001F2615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Срібнянській селищній раді у 2023 році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2615" w:rsidRPr="009C19AD" w:rsidRDefault="001F2615" w:rsidP="001F2615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1F2615" w:rsidRPr="0052258E" w:rsidRDefault="001F2615" w:rsidP="001F2615">
      <w:pPr>
        <w:pStyle w:val="a9"/>
        <w:ind w:firstLine="567"/>
        <w:jc w:val="both"/>
        <w:rPr>
          <w:b/>
          <w:szCs w:val="28"/>
          <w:lang w:val="uk-UA"/>
        </w:rPr>
      </w:pPr>
      <w:r w:rsidRPr="0052258E">
        <w:rPr>
          <w:szCs w:val="28"/>
          <w:lang w:val="uk-UA"/>
        </w:rPr>
        <w:t xml:space="preserve"> 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</w:t>
      </w:r>
      <w:r>
        <w:rPr>
          <w:rFonts w:ascii="Times New Roman" w:hAnsi="Times New Roman"/>
          <w:sz w:val="28"/>
          <w:szCs w:val="28"/>
          <w:lang w:val="uk-UA"/>
        </w:rPr>
        <w:t>постанов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58E">
        <w:rPr>
          <w:rFonts w:ascii="Times New Roman" w:hAnsi="Times New Roman"/>
          <w:sz w:val="28"/>
          <w:szCs w:val="28"/>
          <w:lang w:val="uk-UA"/>
        </w:rPr>
        <w:t>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2258E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5225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52258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52258E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58E">
        <w:rPr>
          <w:szCs w:val="28"/>
          <w:lang w:val="uk-UA"/>
        </w:rPr>
        <w:t xml:space="preserve"> </w:t>
      </w:r>
      <w:r w:rsidRPr="0052258E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1F2615" w:rsidRDefault="001F2615" w:rsidP="001F2615">
      <w:pPr>
        <w:ind w:firstLine="708"/>
        <w:jc w:val="both"/>
        <w:rPr>
          <w:iCs/>
          <w:sz w:val="28"/>
          <w:szCs w:val="28"/>
          <w:lang w:val="uk-UA"/>
        </w:rPr>
      </w:pPr>
    </w:p>
    <w:p w:rsidR="001F2615" w:rsidRPr="0052258E" w:rsidRDefault="001F2615" w:rsidP="001F2615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1. 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Pr="0052258E">
        <w:rPr>
          <w:rFonts w:ascii="Times New Roman" w:hAnsi="Times New Roman"/>
          <w:sz w:val="28"/>
          <w:szCs w:val="28"/>
          <w:lang w:val="uk-UA"/>
        </w:rPr>
        <w:t>попередн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оплат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товарів, робіт і послуг, що закуповуються за бюджетні кошти </w:t>
      </w:r>
      <w:r>
        <w:rPr>
          <w:rFonts w:ascii="Times New Roman" w:hAnsi="Times New Roman"/>
          <w:bCs/>
          <w:sz w:val="28"/>
          <w:szCs w:val="28"/>
          <w:lang w:val="uk-UA"/>
        </w:rPr>
        <w:t>по головному розпоряднику бюджетних коштів – Срібнянській селищній раді у 2023 році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52258E">
        <w:rPr>
          <w:rFonts w:ascii="Times New Roman" w:hAnsi="Times New Roman"/>
          <w:sz w:val="28"/>
          <w:szCs w:val="28"/>
          <w:lang w:val="uk-UA"/>
        </w:rPr>
        <w:t>дода</w:t>
      </w:r>
      <w:r>
        <w:rPr>
          <w:rFonts w:ascii="Times New Roman" w:hAnsi="Times New Roman"/>
          <w:sz w:val="28"/>
          <w:szCs w:val="28"/>
          <w:lang w:val="uk-UA"/>
        </w:rPr>
        <w:t>тком</w:t>
      </w:r>
      <w:r w:rsidRPr="0052258E">
        <w:rPr>
          <w:rFonts w:ascii="Times New Roman" w:hAnsi="Times New Roman"/>
          <w:sz w:val="28"/>
          <w:szCs w:val="28"/>
          <w:lang w:val="uk-UA"/>
        </w:rPr>
        <w:t>.</w:t>
      </w:r>
    </w:p>
    <w:p w:rsidR="001F2615" w:rsidRDefault="001F2615" w:rsidP="001F2615">
      <w:pPr>
        <w:tabs>
          <w:tab w:val="left" w:pos="709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відділу бухгалтерського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та звітності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головного бухгалтера</w:t>
      </w:r>
      <w:r>
        <w:rPr>
          <w:sz w:val="28"/>
          <w:szCs w:val="28"/>
          <w:lang w:val="uk-UA"/>
        </w:rPr>
        <w:t xml:space="preserve"> Євгена ЛИСАЧА</w:t>
      </w:r>
      <w:r>
        <w:rPr>
          <w:sz w:val="28"/>
          <w:szCs w:val="28"/>
        </w:rPr>
        <w:t>.</w:t>
      </w:r>
    </w:p>
    <w:p w:rsidR="001F2615" w:rsidRPr="005148FA" w:rsidRDefault="001F2615" w:rsidP="001F261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615" w:rsidRDefault="001F2615" w:rsidP="001F261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95" w:rsidRDefault="00CB7B95" w:rsidP="00C9463F">
      <w:r>
        <w:separator/>
      </w:r>
    </w:p>
  </w:endnote>
  <w:endnote w:type="continuationSeparator" w:id="0">
    <w:p w:rsidR="00CB7B95" w:rsidRDefault="00CB7B9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95" w:rsidRDefault="00CB7B95" w:rsidP="00C9463F">
      <w:r>
        <w:separator/>
      </w:r>
    </w:p>
  </w:footnote>
  <w:footnote w:type="continuationSeparator" w:id="0">
    <w:p w:rsidR="00CB7B95" w:rsidRDefault="00CB7B9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20EDF">
    <w:pPr>
      <w:pStyle w:val="af0"/>
      <w:jc w:val="center"/>
    </w:pPr>
    <w:fldSimple w:instr="PAGE   \* MERGEFORMAT">
      <w:r w:rsidR="00ED427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AA90-781C-4ABB-86A0-F9CE61FC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2023-11-15T08:49:00Z</cp:lastPrinted>
  <dcterms:created xsi:type="dcterms:W3CDTF">2023-11-24T14:32:00Z</dcterms:created>
  <dcterms:modified xsi:type="dcterms:W3CDTF">2023-11-24T14:35:00Z</dcterms:modified>
</cp:coreProperties>
</file>