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83249B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320F7F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70BEE" w:rsidP="00DF601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83249B">
              <w:rPr>
                <w:color w:val="000000"/>
                <w:sz w:val="28"/>
                <w:szCs w:val="28"/>
                <w:lang w:val="uk-UA"/>
              </w:rPr>
              <w:t>05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83249B">
              <w:rPr>
                <w:color w:val="000000"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86137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83249B">
              <w:rPr>
                <w:color w:val="000000"/>
                <w:sz w:val="28"/>
                <w:szCs w:val="28"/>
                <w:lang w:val="uk-UA"/>
              </w:rPr>
              <w:t>65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3249B" w:rsidRDefault="0083249B" w:rsidP="001F2615">
      <w:pPr>
        <w:pStyle w:val="ae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3249B" w:rsidRPr="00290BDB" w:rsidRDefault="0083249B" w:rsidP="0083249B">
      <w:pPr>
        <w:pStyle w:val="a9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90BDB"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внесення змін до</w:t>
      </w:r>
      <w:r w:rsidRPr="00290BDB">
        <w:rPr>
          <w:rFonts w:ascii="Times New Roman" w:hAnsi="Times New Roman"/>
          <w:b/>
          <w:bCs/>
          <w:sz w:val="28"/>
          <w:szCs w:val="28"/>
        </w:rPr>
        <w:t xml:space="preserve"> Положення про </w:t>
      </w:r>
      <w:r w:rsidRPr="00290BDB">
        <w:rPr>
          <w:rFonts w:ascii="Times New Roman" w:hAnsi="Times New Roman"/>
          <w:b/>
          <w:bCs/>
          <w:sz w:val="28"/>
          <w:szCs w:val="28"/>
          <w:lang w:val="uk-UA"/>
        </w:rPr>
        <w:t xml:space="preserve">здійснення </w:t>
      </w:r>
    </w:p>
    <w:p w:rsidR="0083249B" w:rsidRPr="00290BDB" w:rsidRDefault="0083249B" w:rsidP="0083249B">
      <w:pPr>
        <w:pStyle w:val="a9"/>
        <w:rPr>
          <w:rFonts w:ascii="Times New Roman" w:hAnsi="Times New Roman"/>
          <w:b/>
          <w:bCs/>
          <w:sz w:val="28"/>
          <w:szCs w:val="28"/>
        </w:rPr>
      </w:pPr>
      <w:r w:rsidRPr="00290BDB">
        <w:rPr>
          <w:rFonts w:ascii="Times New Roman" w:hAnsi="Times New Roman"/>
          <w:b/>
          <w:bCs/>
          <w:sz w:val="28"/>
          <w:szCs w:val="28"/>
          <w:lang w:val="uk-UA"/>
        </w:rPr>
        <w:t>п</w:t>
      </w:r>
      <w:proofErr w:type="spellStart"/>
      <w:r w:rsidRPr="00290BDB">
        <w:rPr>
          <w:rFonts w:ascii="Times New Roman" w:hAnsi="Times New Roman"/>
          <w:b/>
          <w:bCs/>
          <w:sz w:val="28"/>
          <w:szCs w:val="28"/>
        </w:rPr>
        <w:t>опередн</w:t>
      </w:r>
      <w:r w:rsidRPr="00290BDB">
        <w:rPr>
          <w:rFonts w:ascii="Times New Roman" w:hAnsi="Times New Roman"/>
          <w:b/>
          <w:bCs/>
          <w:sz w:val="28"/>
          <w:szCs w:val="28"/>
          <w:lang w:val="uk-UA"/>
        </w:rPr>
        <w:t>ьої</w:t>
      </w:r>
      <w:proofErr w:type="spellEnd"/>
      <w:r w:rsidRPr="00290BD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90BDB">
        <w:rPr>
          <w:rFonts w:ascii="Times New Roman" w:hAnsi="Times New Roman"/>
          <w:b/>
          <w:bCs/>
          <w:sz w:val="28"/>
          <w:szCs w:val="28"/>
        </w:rPr>
        <w:t>оплат</w:t>
      </w:r>
      <w:r w:rsidRPr="00290BDB">
        <w:rPr>
          <w:rFonts w:ascii="Times New Roman" w:hAnsi="Times New Roman"/>
          <w:b/>
          <w:bCs/>
          <w:sz w:val="28"/>
          <w:szCs w:val="28"/>
          <w:lang w:val="uk-UA"/>
        </w:rPr>
        <w:t>и</w:t>
      </w:r>
      <w:r w:rsidRPr="00290BD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90BDB">
        <w:rPr>
          <w:rFonts w:ascii="Times New Roman" w:hAnsi="Times New Roman"/>
          <w:b/>
          <w:bCs/>
          <w:sz w:val="28"/>
          <w:szCs w:val="28"/>
        </w:rPr>
        <w:t>товарів</w:t>
      </w:r>
      <w:proofErr w:type="spellEnd"/>
      <w:r w:rsidRPr="00290BDB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290BDB">
        <w:rPr>
          <w:rFonts w:ascii="Times New Roman" w:hAnsi="Times New Roman"/>
          <w:b/>
          <w:bCs/>
          <w:sz w:val="28"/>
          <w:szCs w:val="28"/>
        </w:rPr>
        <w:t>робіт</w:t>
      </w:r>
      <w:proofErr w:type="spellEnd"/>
      <w:r w:rsidRPr="00290BD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90BDB">
        <w:rPr>
          <w:rFonts w:ascii="Times New Roman" w:hAnsi="Times New Roman"/>
          <w:b/>
          <w:bCs/>
          <w:sz w:val="28"/>
          <w:szCs w:val="28"/>
        </w:rPr>
        <w:t>і</w:t>
      </w:r>
      <w:proofErr w:type="spellEnd"/>
      <w:r w:rsidRPr="00290BDB">
        <w:rPr>
          <w:rFonts w:ascii="Times New Roman" w:hAnsi="Times New Roman"/>
          <w:b/>
          <w:bCs/>
          <w:sz w:val="28"/>
          <w:szCs w:val="28"/>
        </w:rPr>
        <w:t xml:space="preserve"> послуг, </w:t>
      </w:r>
    </w:p>
    <w:p w:rsidR="0083249B" w:rsidRPr="00290BDB" w:rsidRDefault="0083249B" w:rsidP="0083249B">
      <w:pPr>
        <w:pStyle w:val="a9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290BDB">
        <w:rPr>
          <w:rFonts w:ascii="Times New Roman" w:hAnsi="Times New Roman"/>
          <w:b/>
          <w:bCs/>
          <w:sz w:val="28"/>
          <w:szCs w:val="28"/>
        </w:rPr>
        <w:t>що</w:t>
      </w:r>
      <w:proofErr w:type="spellEnd"/>
      <w:r w:rsidRPr="00290BD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90BDB">
        <w:rPr>
          <w:rFonts w:ascii="Times New Roman" w:hAnsi="Times New Roman"/>
          <w:b/>
          <w:bCs/>
          <w:sz w:val="28"/>
          <w:szCs w:val="28"/>
        </w:rPr>
        <w:t>закуповуються</w:t>
      </w:r>
      <w:proofErr w:type="spellEnd"/>
      <w:r w:rsidRPr="00290BD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90BDB">
        <w:rPr>
          <w:rFonts w:ascii="Times New Roman" w:hAnsi="Times New Roman"/>
          <w:b/>
          <w:bCs/>
          <w:sz w:val="28"/>
          <w:szCs w:val="28"/>
        </w:rPr>
        <w:t xml:space="preserve">за </w:t>
      </w:r>
      <w:proofErr w:type="spellStart"/>
      <w:r w:rsidRPr="00290BDB">
        <w:rPr>
          <w:rFonts w:ascii="Times New Roman" w:hAnsi="Times New Roman"/>
          <w:b/>
          <w:bCs/>
          <w:sz w:val="28"/>
          <w:szCs w:val="28"/>
        </w:rPr>
        <w:t>бюджетні</w:t>
      </w:r>
      <w:proofErr w:type="spellEnd"/>
      <w:r w:rsidRPr="00290BD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90BDB">
        <w:rPr>
          <w:rFonts w:ascii="Times New Roman" w:hAnsi="Times New Roman"/>
          <w:b/>
          <w:bCs/>
          <w:sz w:val="28"/>
          <w:szCs w:val="28"/>
        </w:rPr>
        <w:t>кошти</w:t>
      </w:r>
      <w:proofErr w:type="spellEnd"/>
      <w:r w:rsidRPr="00290BDB">
        <w:rPr>
          <w:rFonts w:ascii="Times New Roman" w:hAnsi="Times New Roman"/>
          <w:b/>
          <w:bCs/>
          <w:sz w:val="28"/>
          <w:szCs w:val="28"/>
          <w:lang w:val="uk-UA"/>
        </w:rPr>
        <w:t xml:space="preserve"> по </w:t>
      </w:r>
    </w:p>
    <w:p w:rsidR="0083249B" w:rsidRPr="00290BDB" w:rsidRDefault="0083249B" w:rsidP="0083249B">
      <w:pPr>
        <w:pStyle w:val="a9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90BDB">
        <w:rPr>
          <w:rFonts w:ascii="Times New Roman" w:hAnsi="Times New Roman"/>
          <w:b/>
          <w:bCs/>
          <w:sz w:val="28"/>
          <w:szCs w:val="28"/>
          <w:lang w:val="uk-UA"/>
        </w:rPr>
        <w:t xml:space="preserve">головному розпоряднику коштів - </w:t>
      </w:r>
    </w:p>
    <w:p w:rsidR="0083249B" w:rsidRPr="00290BDB" w:rsidRDefault="0083249B" w:rsidP="0083249B">
      <w:pPr>
        <w:pStyle w:val="a9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90BDB">
        <w:rPr>
          <w:rFonts w:ascii="Times New Roman" w:hAnsi="Times New Roman"/>
          <w:b/>
          <w:bCs/>
          <w:sz w:val="28"/>
          <w:szCs w:val="28"/>
          <w:lang w:val="uk-UA"/>
        </w:rPr>
        <w:t>Срібнянській селищній раді у 2023 році</w:t>
      </w:r>
      <w:r w:rsidRPr="00290BD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3249B" w:rsidRPr="009C19AD" w:rsidRDefault="0083249B" w:rsidP="0083249B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</w:p>
    <w:p w:rsidR="0083249B" w:rsidRPr="0052258E" w:rsidRDefault="0083249B" w:rsidP="00181638">
      <w:pPr>
        <w:pStyle w:val="a9"/>
        <w:tabs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52258E">
        <w:rPr>
          <w:rFonts w:ascii="Times New Roman" w:hAnsi="Times New Roman"/>
          <w:sz w:val="28"/>
          <w:szCs w:val="28"/>
          <w:lang w:val="uk-UA"/>
        </w:rPr>
        <w:t xml:space="preserve">Керуючись пунктом 20 частини четвертої статті 42, частиною восьмою статті 59 Закону України «Про місцеве самоврядування в Україні», відповідно до </w:t>
      </w:r>
      <w:r>
        <w:rPr>
          <w:rFonts w:ascii="Times New Roman" w:hAnsi="Times New Roman"/>
          <w:sz w:val="28"/>
          <w:szCs w:val="28"/>
          <w:lang w:val="uk-UA"/>
        </w:rPr>
        <w:t>постанови</w:t>
      </w:r>
      <w:r w:rsidRPr="0052258E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258E">
        <w:rPr>
          <w:rFonts w:ascii="Times New Roman" w:hAnsi="Times New Roman"/>
          <w:sz w:val="28"/>
          <w:szCs w:val="28"/>
          <w:lang w:val="uk-UA"/>
        </w:rPr>
        <w:t>від 04.12.2019 №1070 «Деякі питання здійснення розпорядниками (одержувачами) бюджетних коштів попередньої оплати товарів, робіт і послуг, що закуповуються за бюджетні кошти»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2258E">
        <w:rPr>
          <w:szCs w:val="28"/>
          <w:lang w:val="uk-UA"/>
        </w:rPr>
        <w:t xml:space="preserve"> </w:t>
      </w:r>
      <w:r w:rsidRPr="0052258E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83249B" w:rsidRDefault="0083249B" w:rsidP="0083249B">
      <w:pPr>
        <w:ind w:firstLine="708"/>
        <w:jc w:val="both"/>
        <w:rPr>
          <w:iCs/>
          <w:sz w:val="28"/>
          <w:szCs w:val="28"/>
          <w:lang w:val="uk-UA"/>
        </w:rPr>
      </w:pPr>
    </w:p>
    <w:p w:rsidR="0083249B" w:rsidRDefault="0083249B" w:rsidP="0083249B">
      <w:pPr>
        <w:pStyle w:val="a9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 Внести зміни до</w:t>
      </w:r>
      <w:r w:rsidRPr="0052258E">
        <w:rPr>
          <w:rFonts w:ascii="Times New Roman" w:hAnsi="Times New Roman"/>
          <w:sz w:val="28"/>
          <w:szCs w:val="28"/>
          <w:lang w:val="uk-UA"/>
        </w:rPr>
        <w:t xml:space="preserve"> Положення про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здійснення </w:t>
      </w:r>
      <w:r w:rsidRPr="0052258E">
        <w:rPr>
          <w:rFonts w:ascii="Times New Roman" w:hAnsi="Times New Roman"/>
          <w:sz w:val="28"/>
          <w:szCs w:val="28"/>
          <w:lang w:val="uk-UA"/>
        </w:rPr>
        <w:t>попередн</w:t>
      </w:r>
      <w:r>
        <w:rPr>
          <w:rFonts w:ascii="Times New Roman" w:hAnsi="Times New Roman"/>
          <w:sz w:val="28"/>
          <w:szCs w:val="28"/>
          <w:lang w:val="uk-UA"/>
        </w:rPr>
        <w:t>ьої</w:t>
      </w:r>
      <w:r w:rsidRPr="0052258E">
        <w:rPr>
          <w:rFonts w:ascii="Times New Roman" w:hAnsi="Times New Roman"/>
          <w:sz w:val="28"/>
          <w:szCs w:val="28"/>
          <w:lang w:val="uk-UA"/>
        </w:rPr>
        <w:t xml:space="preserve"> оплат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52258E">
        <w:rPr>
          <w:rFonts w:ascii="Times New Roman" w:hAnsi="Times New Roman"/>
          <w:sz w:val="28"/>
          <w:szCs w:val="28"/>
          <w:lang w:val="uk-UA"/>
        </w:rPr>
        <w:t xml:space="preserve"> товарів, робіт і послуг, що закуповуються за бюджетні кошти </w:t>
      </w:r>
      <w:r>
        <w:rPr>
          <w:rFonts w:ascii="Times New Roman" w:hAnsi="Times New Roman"/>
          <w:bCs/>
          <w:sz w:val="28"/>
          <w:szCs w:val="28"/>
          <w:lang w:val="uk-UA"/>
        </w:rPr>
        <w:t>по головному розпоряднику бюджетних коштів – Срібнянській селищній раді у 2023 році</w:t>
      </w:r>
      <w:r w:rsidRPr="0052258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а саме: </w:t>
      </w:r>
    </w:p>
    <w:p w:rsidR="0083249B" w:rsidRPr="00320697" w:rsidRDefault="0083249B" w:rsidP="0083249B">
      <w:pPr>
        <w:pStyle w:val="a9"/>
        <w:tabs>
          <w:tab w:val="left" w:pos="567"/>
        </w:tabs>
        <w:jc w:val="both"/>
        <w:rPr>
          <w:rFonts w:ascii="Times New Roman" w:hAnsi="Times New Roman"/>
          <w:sz w:val="16"/>
          <w:szCs w:val="16"/>
          <w:lang w:val="uk-UA"/>
        </w:rPr>
      </w:pPr>
    </w:p>
    <w:p w:rsidR="0083249B" w:rsidRDefault="0083249B" w:rsidP="0083249B">
      <w:pPr>
        <w:pStyle w:val="a9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1.1. Пункт 3 викласти в новій редакції:</w:t>
      </w:r>
    </w:p>
    <w:p w:rsidR="0083249B" w:rsidRDefault="007F30C0" w:rsidP="00320697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  <w:lang w:val="uk-UA"/>
        </w:rPr>
        <w:t xml:space="preserve">  </w:t>
      </w:r>
      <w:r w:rsidR="00320697">
        <w:rPr>
          <w:sz w:val="28"/>
          <w:szCs w:val="28"/>
          <w:lang w:val="uk-UA"/>
        </w:rPr>
        <w:t xml:space="preserve">- </w:t>
      </w:r>
      <w:r w:rsidR="0083249B">
        <w:rPr>
          <w:sz w:val="28"/>
          <w:szCs w:val="28"/>
          <w:lang w:val="uk-UA"/>
        </w:rPr>
        <w:t>«3.</w:t>
      </w:r>
      <w:r w:rsidR="0083249B" w:rsidRPr="00C90FB0">
        <w:rPr>
          <w:color w:val="000000"/>
          <w:sz w:val="28"/>
          <w:szCs w:val="28"/>
          <w:lang w:val="uk-UA" w:eastAsia="uk-UA"/>
        </w:rPr>
        <w:t xml:space="preserve"> </w:t>
      </w:r>
      <w:r w:rsidR="0083249B">
        <w:rPr>
          <w:color w:val="000000"/>
          <w:sz w:val="28"/>
          <w:szCs w:val="28"/>
          <w:lang w:val="uk-UA" w:eastAsia="uk-UA"/>
        </w:rPr>
        <w:t>Срібнянська селищна рада</w:t>
      </w:r>
      <w:r w:rsidR="0083249B" w:rsidRPr="00AA15EF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="0083249B" w:rsidRPr="00AA15EF">
        <w:rPr>
          <w:color w:val="000000"/>
          <w:sz w:val="28"/>
          <w:szCs w:val="28"/>
          <w:lang w:eastAsia="uk-UA"/>
        </w:rPr>
        <w:t>розпорядники</w:t>
      </w:r>
      <w:proofErr w:type="spellEnd"/>
      <w:r w:rsidR="0083249B" w:rsidRPr="00AA15EF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83249B" w:rsidRPr="00AA15EF">
        <w:rPr>
          <w:color w:val="000000"/>
          <w:sz w:val="28"/>
          <w:szCs w:val="28"/>
          <w:lang w:eastAsia="uk-UA"/>
        </w:rPr>
        <w:t>коштів</w:t>
      </w:r>
      <w:proofErr w:type="spellEnd"/>
      <w:r w:rsidR="0083249B" w:rsidRPr="00AA15EF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83249B" w:rsidRPr="00AA15EF">
        <w:rPr>
          <w:color w:val="000000"/>
          <w:sz w:val="28"/>
          <w:szCs w:val="28"/>
          <w:lang w:eastAsia="uk-UA"/>
        </w:rPr>
        <w:t>нижчого</w:t>
      </w:r>
      <w:proofErr w:type="spellEnd"/>
      <w:r w:rsidR="0083249B" w:rsidRPr="00AA15EF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83249B" w:rsidRPr="00AA15EF">
        <w:rPr>
          <w:color w:val="000000"/>
          <w:sz w:val="28"/>
          <w:szCs w:val="28"/>
          <w:lang w:eastAsia="uk-UA"/>
        </w:rPr>
        <w:t>рівня</w:t>
      </w:r>
      <w:proofErr w:type="spellEnd"/>
      <w:r w:rsidR="0083249B" w:rsidRPr="00AA15EF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="0083249B" w:rsidRPr="00AA15EF">
        <w:rPr>
          <w:color w:val="000000"/>
          <w:sz w:val="28"/>
          <w:szCs w:val="28"/>
          <w:lang w:eastAsia="uk-UA"/>
        </w:rPr>
        <w:t>одержувачі</w:t>
      </w:r>
      <w:proofErr w:type="spellEnd"/>
      <w:r w:rsidR="0083249B" w:rsidRPr="00AA15EF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83249B" w:rsidRPr="00AA15EF">
        <w:rPr>
          <w:color w:val="000000"/>
          <w:sz w:val="28"/>
          <w:szCs w:val="28"/>
          <w:lang w:eastAsia="uk-UA"/>
        </w:rPr>
        <w:t>бюджетних</w:t>
      </w:r>
      <w:proofErr w:type="spellEnd"/>
      <w:r w:rsidR="0083249B" w:rsidRPr="00AA15EF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83249B" w:rsidRPr="00AA15EF">
        <w:rPr>
          <w:color w:val="000000"/>
          <w:sz w:val="28"/>
          <w:szCs w:val="28"/>
          <w:lang w:eastAsia="uk-UA"/>
        </w:rPr>
        <w:t>коштів</w:t>
      </w:r>
      <w:proofErr w:type="spellEnd"/>
      <w:r w:rsidR="0083249B" w:rsidRPr="00AA15EF">
        <w:rPr>
          <w:color w:val="000000"/>
          <w:sz w:val="28"/>
          <w:szCs w:val="28"/>
          <w:lang w:eastAsia="uk-UA"/>
        </w:rPr>
        <w:t xml:space="preserve"> у договорах про </w:t>
      </w:r>
      <w:proofErr w:type="spellStart"/>
      <w:r w:rsidR="0083249B" w:rsidRPr="00AA15EF">
        <w:rPr>
          <w:color w:val="000000"/>
          <w:sz w:val="28"/>
          <w:szCs w:val="28"/>
          <w:lang w:eastAsia="uk-UA"/>
        </w:rPr>
        <w:t>закупівлю</w:t>
      </w:r>
      <w:proofErr w:type="spellEnd"/>
      <w:r w:rsidR="0083249B" w:rsidRPr="00AA15EF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83249B" w:rsidRPr="00AA15EF">
        <w:rPr>
          <w:color w:val="000000"/>
          <w:sz w:val="28"/>
          <w:szCs w:val="28"/>
          <w:lang w:eastAsia="uk-UA"/>
        </w:rPr>
        <w:t>товарів</w:t>
      </w:r>
      <w:proofErr w:type="spellEnd"/>
      <w:r w:rsidR="0083249B" w:rsidRPr="00AA15EF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="0083249B" w:rsidRPr="00AA15EF">
        <w:rPr>
          <w:color w:val="000000"/>
          <w:sz w:val="28"/>
          <w:szCs w:val="28"/>
          <w:lang w:eastAsia="uk-UA"/>
        </w:rPr>
        <w:t>робіт</w:t>
      </w:r>
      <w:proofErr w:type="spellEnd"/>
      <w:r w:rsidR="0083249B" w:rsidRPr="00AA15EF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83249B" w:rsidRPr="00AA15EF">
        <w:rPr>
          <w:color w:val="000000"/>
          <w:sz w:val="28"/>
          <w:szCs w:val="28"/>
          <w:lang w:eastAsia="uk-UA"/>
        </w:rPr>
        <w:t>і</w:t>
      </w:r>
      <w:proofErr w:type="spellEnd"/>
      <w:r w:rsidR="0083249B" w:rsidRPr="00AA15EF">
        <w:rPr>
          <w:color w:val="000000"/>
          <w:sz w:val="28"/>
          <w:szCs w:val="28"/>
          <w:lang w:eastAsia="uk-UA"/>
        </w:rPr>
        <w:t xml:space="preserve"> послуг за </w:t>
      </w:r>
      <w:proofErr w:type="spellStart"/>
      <w:r w:rsidR="0083249B" w:rsidRPr="00AA15EF">
        <w:rPr>
          <w:color w:val="000000"/>
          <w:sz w:val="28"/>
          <w:szCs w:val="28"/>
          <w:lang w:eastAsia="uk-UA"/>
        </w:rPr>
        <w:t>бюджетні</w:t>
      </w:r>
      <w:proofErr w:type="spellEnd"/>
      <w:r w:rsidR="0083249B" w:rsidRPr="00AA15EF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83249B" w:rsidRPr="00AA15EF">
        <w:rPr>
          <w:color w:val="000000"/>
          <w:sz w:val="28"/>
          <w:szCs w:val="28"/>
          <w:lang w:eastAsia="uk-UA"/>
        </w:rPr>
        <w:t>кошти</w:t>
      </w:r>
      <w:proofErr w:type="spellEnd"/>
      <w:r w:rsidR="0083249B" w:rsidRPr="00AA15EF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83249B" w:rsidRPr="00AA15EF">
        <w:rPr>
          <w:color w:val="000000"/>
          <w:sz w:val="28"/>
          <w:szCs w:val="28"/>
          <w:lang w:eastAsia="uk-UA"/>
        </w:rPr>
        <w:t>можуть</w:t>
      </w:r>
      <w:proofErr w:type="spellEnd"/>
      <w:r w:rsidR="0083249B" w:rsidRPr="00AA15EF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83249B" w:rsidRPr="00AA15EF">
        <w:rPr>
          <w:color w:val="000000"/>
          <w:sz w:val="28"/>
          <w:szCs w:val="28"/>
          <w:lang w:eastAsia="uk-UA"/>
        </w:rPr>
        <w:t>передбачати</w:t>
      </w:r>
      <w:proofErr w:type="spellEnd"/>
      <w:r w:rsidR="0083249B" w:rsidRPr="00AA15EF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83249B" w:rsidRPr="00AA15EF">
        <w:rPr>
          <w:color w:val="000000"/>
          <w:sz w:val="28"/>
          <w:szCs w:val="28"/>
          <w:lang w:eastAsia="uk-UA"/>
        </w:rPr>
        <w:t>попередню</w:t>
      </w:r>
      <w:proofErr w:type="spellEnd"/>
      <w:r w:rsidR="0083249B" w:rsidRPr="00AA15EF">
        <w:rPr>
          <w:color w:val="000000"/>
          <w:sz w:val="28"/>
          <w:szCs w:val="28"/>
          <w:lang w:eastAsia="uk-UA"/>
        </w:rPr>
        <w:t xml:space="preserve"> оплату в разі </w:t>
      </w:r>
      <w:proofErr w:type="spellStart"/>
      <w:r w:rsidR="0083249B" w:rsidRPr="00AA15EF">
        <w:rPr>
          <w:color w:val="000000"/>
          <w:sz w:val="28"/>
          <w:szCs w:val="28"/>
          <w:lang w:eastAsia="uk-UA"/>
        </w:rPr>
        <w:t>закупівлі</w:t>
      </w:r>
      <w:proofErr w:type="spellEnd"/>
      <w:r w:rsidR="0083249B" w:rsidRPr="00AA15EF">
        <w:rPr>
          <w:color w:val="000000"/>
          <w:sz w:val="28"/>
          <w:szCs w:val="28"/>
          <w:lang w:eastAsia="uk-UA"/>
        </w:rPr>
        <w:t>:</w:t>
      </w:r>
    </w:p>
    <w:p w:rsidR="0083249B" w:rsidRPr="00370EFB" w:rsidRDefault="0083249B" w:rsidP="0083249B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AA15EF">
        <w:rPr>
          <w:color w:val="000000"/>
          <w:sz w:val="28"/>
          <w:szCs w:val="28"/>
          <w:lang w:eastAsia="uk-UA"/>
        </w:rPr>
        <w:t xml:space="preserve">- </w:t>
      </w:r>
      <w:proofErr w:type="spellStart"/>
      <w:r w:rsidRPr="00C90FB0">
        <w:rPr>
          <w:sz w:val="28"/>
          <w:szCs w:val="28"/>
          <w:shd w:val="clear" w:color="auto" w:fill="FFFFFF"/>
        </w:rPr>
        <w:t>товарів</w:t>
      </w:r>
      <w:proofErr w:type="spellEnd"/>
      <w:r w:rsidRPr="00C90FB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90FB0">
        <w:rPr>
          <w:sz w:val="28"/>
          <w:szCs w:val="28"/>
          <w:shd w:val="clear" w:color="auto" w:fill="FFFFFF"/>
        </w:rPr>
        <w:t>робіт</w:t>
      </w:r>
      <w:proofErr w:type="spellEnd"/>
      <w:r w:rsidRPr="00C90FB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90FB0">
        <w:rPr>
          <w:sz w:val="28"/>
          <w:szCs w:val="28"/>
          <w:shd w:val="clear" w:color="auto" w:fill="FFFFFF"/>
        </w:rPr>
        <w:t>і</w:t>
      </w:r>
      <w:proofErr w:type="spellEnd"/>
      <w:r w:rsidRPr="00C90FB0">
        <w:rPr>
          <w:sz w:val="28"/>
          <w:szCs w:val="28"/>
          <w:shd w:val="clear" w:color="auto" w:fill="FFFFFF"/>
        </w:rPr>
        <w:t xml:space="preserve"> послуг за </w:t>
      </w:r>
      <w:proofErr w:type="spellStart"/>
      <w:r w:rsidRPr="00C90FB0">
        <w:rPr>
          <w:sz w:val="28"/>
          <w:szCs w:val="28"/>
          <w:shd w:val="clear" w:color="auto" w:fill="FFFFFF"/>
        </w:rPr>
        <w:t>поточними</w:t>
      </w:r>
      <w:proofErr w:type="spellEnd"/>
      <w:r w:rsidRPr="00C90FB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90FB0">
        <w:rPr>
          <w:sz w:val="28"/>
          <w:szCs w:val="28"/>
          <w:shd w:val="clear" w:color="auto" w:fill="FFFFFF"/>
        </w:rPr>
        <w:t>видатками</w:t>
      </w:r>
      <w:proofErr w:type="spellEnd"/>
      <w:r w:rsidRPr="00C90FB0">
        <w:rPr>
          <w:sz w:val="28"/>
          <w:szCs w:val="28"/>
          <w:shd w:val="clear" w:color="auto" w:fill="FFFFFF"/>
        </w:rPr>
        <w:t xml:space="preserve"> - на строк не </w:t>
      </w:r>
      <w:proofErr w:type="spellStart"/>
      <w:r w:rsidRPr="00C90FB0">
        <w:rPr>
          <w:sz w:val="28"/>
          <w:szCs w:val="28"/>
          <w:shd w:val="clear" w:color="auto" w:fill="FFFFFF"/>
        </w:rPr>
        <w:t>більше</w:t>
      </w:r>
      <w:proofErr w:type="spellEnd"/>
      <w:r w:rsidRPr="00C90FB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90FB0">
        <w:rPr>
          <w:sz w:val="28"/>
          <w:szCs w:val="28"/>
          <w:shd w:val="clear" w:color="auto" w:fill="FFFFFF"/>
        </w:rPr>
        <w:t>трьох</w:t>
      </w:r>
      <w:proofErr w:type="spellEnd"/>
      <w:r w:rsidRPr="00C90FB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90FB0">
        <w:rPr>
          <w:sz w:val="28"/>
          <w:szCs w:val="28"/>
          <w:shd w:val="clear" w:color="auto" w:fill="FFFFFF"/>
        </w:rPr>
        <w:t>місяців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>
        <w:rPr>
          <w:sz w:val="28"/>
          <w:szCs w:val="28"/>
          <w:shd w:val="clear" w:color="auto" w:fill="FFFFFF"/>
          <w:lang w:val="uk-UA"/>
        </w:rPr>
        <w:t>в</w:t>
      </w:r>
      <w:proofErr w:type="gramEnd"/>
      <w:r>
        <w:rPr>
          <w:sz w:val="28"/>
          <w:szCs w:val="28"/>
          <w:shd w:val="clear" w:color="auto" w:fill="FFFFFF"/>
          <w:lang w:val="uk-UA"/>
        </w:rPr>
        <w:t xml:space="preserve"> тому числі </w:t>
      </w:r>
      <w:r>
        <w:rPr>
          <w:color w:val="000000"/>
          <w:sz w:val="28"/>
          <w:szCs w:val="28"/>
          <w:lang w:val="uk-UA" w:eastAsia="uk-UA"/>
        </w:rPr>
        <w:t xml:space="preserve">для проведення розрахунків за природній </w:t>
      </w:r>
      <w:r w:rsidR="00181638">
        <w:rPr>
          <w:color w:val="000000"/>
          <w:sz w:val="28"/>
          <w:szCs w:val="28"/>
          <w:lang w:val="uk-UA" w:eastAsia="uk-UA"/>
        </w:rPr>
        <w:t xml:space="preserve">газ згідно укладеного договору </w:t>
      </w:r>
      <w:r>
        <w:rPr>
          <w:color w:val="000000"/>
          <w:sz w:val="28"/>
          <w:szCs w:val="28"/>
          <w:lang w:val="uk-UA" w:eastAsia="uk-UA"/>
        </w:rPr>
        <w:t>з постачальником природного газу ТОВ «Газопостачальна компанія «</w:t>
      </w:r>
      <w:proofErr w:type="spellStart"/>
      <w:r>
        <w:rPr>
          <w:color w:val="000000"/>
          <w:sz w:val="28"/>
          <w:szCs w:val="28"/>
          <w:lang w:val="uk-UA" w:eastAsia="uk-UA"/>
        </w:rPr>
        <w:t>Нафтогаз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/>
        </w:rPr>
        <w:t>Трейдинг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» </w:t>
      </w:r>
      <w:r>
        <w:rPr>
          <w:sz w:val="28"/>
          <w:szCs w:val="28"/>
          <w:shd w:val="clear" w:color="auto" w:fill="FFFFFF"/>
          <w:lang w:val="uk-UA"/>
        </w:rPr>
        <w:t>в кількості одного платежу в розмірі 100 відсотків (включно) планової вартості природного газу за грудень 2023 року;</w:t>
      </w:r>
    </w:p>
    <w:p w:rsidR="0083249B" w:rsidRPr="00AA15EF" w:rsidRDefault="0083249B" w:rsidP="0083249B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AA15EF">
        <w:rPr>
          <w:color w:val="000000"/>
          <w:sz w:val="28"/>
          <w:szCs w:val="28"/>
          <w:lang w:eastAsia="uk-UA"/>
        </w:rPr>
        <w:t xml:space="preserve">- </w:t>
      </w:r>
      <w:proofErr w:type="spellStart"/>
      <w:r w:rsidRPr="00AA15EF">
        <w:rPr>
          <w:color w:val="000000"/>
          <w:sz w:val="28"/>
          <w:szCs w:val="28"/>
          <w:lang w:eastAsia="uk-UA"/>
        </w:rPr>
        <w:t>періодичних</w:t>
      </w:r>
      <w:proofErr w:type="spellEnd"/>
      <w:r w:rsidRPr="00AA15EF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AA15EF">
        <w:rPr>
          <w:color w:val="000000"/>
          <w:sz w:val="28"/>
          <w:szCs w:val="28"/>
          <w:lang w:eastAsia="uk-UA"/>
        </w:rPr>
        <w:t>видань</w:t>
      </w:r>
      <w:proofErr w:type="spellEnd"/>
      <w:r w:rsidRPr="00AA15EF">
        <w:rPr>
          <w:color w:val="000000"/>
          <w:sz w:val="28"/>
          <w:szCs w:val="28"/>
          <w:lang w:eastAsia="uk-UA"/>
        </w:rPr>
        <w:t xml:space="preserve"> - на строк не </w:t>
      </w:r>
      <w:proofErr w:type="spellStart"/>
      <w:r w:rsidRPr="00AA15EF">
        <w:rPr>
          <w:color w:val="000000"/>
          <w:sz w:val="28"/>
          <w:szCs w:val="28"/>
          <w:lang w:eastAsia="uk-UA"/>
        </w:rPr>
        <w:t>більше</w:t>
      </w:r>
      <w:proofErr w:type="spellEnd"/>
      <w:r w:rsidRPr="00AA15EF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дванадцяти</w:t>
      </w:r>
      <w:r w:rsidRPr="00AA15EF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AA15EF">
        <w:rPr>
          <w:color w:val="000000"/>
          <w:sz w:val="28"/>
          <w:szCs w:val="28"/>
          <w:lang w:eastAsia="uk-UA"/>
        </w:rPr>
        <w:t>місяців</w:t>
      </w:r>
      <w:proofErr w:type="spellEnd"/>
      <w:r w:rsidRPr="00AA15EF">
        <w:rPr>
          <w:color w:val="000000"/>
          <w:sz w:val="28"/>
          <w:szCs w:val="28"/>
          <w:lang w:eastAsia="uk-UA"/>
        </w:rPr>
        <w:t xml:space="preserve"> у </w:t>
      </w:r>
      <w:proofErr w:type="spellStart"/>
      <w:r w:rsidRPr="00AA15EF">
        <w:rPr>
          <w:color w:val="000000"/>
          <w:sz w:val="28"/>
          <w:szCs w:val="28"/>
          <w:lang w:eastAsia="uk-UA"/>
        </w:rPr>
        <w:t>розмі</w:t>
      </w:r>
      <w:proofErr w:type="gramStart"/>
      <w:r w:rsidRPr="00AA15EF">
        <w:rPr>
          <w:color w:val="000000"/>
          <w:sz w:val="28"/>
          <w:szCs w:val="28"/>
          <w:lang w:eastAsia="uk-UA"/>
        </w:rPr>
        <w:t>р</w:t>
      </w:r>
      <w:proofErr w:type="gramEnd"/>
      <w:r w:rsidRPr="00AA15EF">
        <w:rPr>
          <w:color w:val="000000"/>
          <w:sz w:val="28"/>
          <w:szCs w:val="28"/>
          <w:lang w:eastAsia="uk-UA"/>
        </w:rPr>
        <w:t>і</w:t>
      </w:r>
      <w:proofErr w:type="spellEnd"/>
      <w:r w:rsidRPr="00AA15EF">
        <w:rPr>
          <w:color w:val="000000"/>
          <w:sz w:val="28"/>
          <w:szCs w:val="28"/>
          <w:lang w:eastAsia="uk-UA"/>
        </w:rPr>
        <w:t xml:space="preserve"> 100 </w:t>
      </w:r>
      <w:proofErr w:type="spellStart"/>
      <w:r w:rsidRPr="00AA15EF">
        <w:rPr>
          <w:color w:val="000000"/>
          <w:sz w:val="28"/>
          <w:szCs w:val="28"/>
          <w:lang w:eastAsia="uk-UA"/>
        </w:rPr>
        <w:t>відсотків</w:t>
      </w:r>
      <w:proofErr w:type="spellEnd"/>
      <w:r w:rsidRPr="00AA15EF">
        <w:rPr>
          <w:color w:val="000000"/>
          <w:sz w:val="28"/>
          <w:szCs w:val="28"/>
          <w:lang w:eastAsia="uk-UA"/>
        </w:rPr>
        <w:t xml:space="preserve"> їх </w:t>
      </w:r>
      <w:proofErr w:type="spellStart"/>
      <w:r w:rsidRPr="00AA15EF">
        <w:rPr>
          <w:color w:val="000000"/>
          <w:sz w:val="28"/>
          <w:szCs w:val="28"/>
          <w:lang w:eastAsia="uk-UA"/>
        </w:rPr>
        <w:t>вартості</w:t>
      </w:r>
      <w:proofErr w:type="spellEnd"/>
      <w:r w:rsidRPr="00AA15EF">
        <w:rPr>
          <w:color w:val="000000"/>
          <w:sz w:val="28"/>
          <w:szCs w:val="28"/>
          <w:lang w:eastAsia="uk-UA"/>
        </w:rPr>
        <w:t>;</w:t>
      </w:r>
    </w:p>
    <w:p w:rsidR="0083249B" w:rsidRDefault="0083249B" w:rsidP="0083249B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AA15EF">
        <w:rPr>
          <w:color w:val="000000"/>
          <w:sz w:val="28"/>
          <w:szCs w:val="28"/>
          <w:lang w:eastAsia="uk-UA"/>
        </w:rPr>
        <w:t xml:space="preserve">- </w:t>
      </w:r>
      <w:proofErr w:type="spellStart"/>
      <w:r w:rsidRPr="00AA15EF">
        <w:rPr>
          <w:color w:val="000000"/>
          <w:sz w:val="28"/>
          <w:szCs w:val="28"/>
          <w:lang w:eastAsia="uk-UA"/>
        </w:rPr>
        <w:t>товарі</w:t>
      </w:r>
      <w:proofErr w:type="gramStart"/>
      <w:r w:rsidRPr="00AA15EF">
        <w:rPr>
          <w:color w:val="000000"/>
          <w:sz w:val="28"/>
          <w:szCs w:val="28"/>
          <w:lang w:eastAsia="uk-UA"/>
        </w:rPr>
        <w:t>в</w:t>
      </w:r>
      <w:proofErr w:type="spellEnd"/>
      <w:proofErr w:type="gramEnd"/>
      <w:r w:rsidRPr="00AA15EF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AA15EF">
        <w:rPr>
          <w:color w:val="000000"/>
          <w:sz w:val="28"/>
          <w:szCs w:val="28"/>
          <w:lang w:eastAsia="uk-UA"/>
        </w:rPr>
        <w:t>робіт</w:t>
      </w:r>
      <w:proofErr w:type="spellEnd"/>
      <w:r w:rsidRPr="00AA15EF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AA15EF">
        <w:rPr>
          <w:color w:val="000000"/>
          <w:sz w:val="28"/>
          <w:szCs w:val="28"/>
          <w:lang w:eastAsia="uk-UA"/>
        </w:rPr>
        <w:t>і</w:t>
      </w:r>
      <w:proofErr w:type="spellEnd"/>
      <w:r w:rsidRPr="00AA15EF">
        <w:rPr>
          <w:color w:val="000000"/>
          <w:sz w:val="28"/>
          <w:szCs w:val="28"/>
          <w:lang w:eastAsia="uk-UA"/>
        </w:rPr>
        <w:t xml:space="preserve"> послуг за </w:t>
      </w:r>
      <w:proofErr w:type="spellStart"/>
      <w:r w:rsidRPr="00AA15EF">
        <w:rPr>
          <w:color w:val="000000"/>
          <w:sz w:val="28"/>
          <w:szCs w:val="28"/>
          <w:lang w:eastAsia="uk-UA"/>
        </w:rPr>
        <w:t>капітальними</w:t>
      </w:r>
      <w:proofErr w:type="spellEnd"/>
      <w:r w:rsidRPr="00AA15EF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AA15EF">
        <w:rPr>
          <w:color w:val="000000"/>
          <w:sz w:val="28"/>
          <w:szCs w:val="28"/>
          <w:lang w:eastAsia="uk-UA"/>
        </w:rPr>
        <w:t>видатками</w:t>
      </w:r>
      <w:proofErr w:type="spellEnd"/>
      <w:r w:rsidRPr="00AA15EF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AA15EF">
        <w:rPr>
          <w:color w:val="000000"/>
          <w:sz w:val="28"/>
          <w:szCs w:val="28"/>
          <w:lang w:eastAsia="uk-UA"/>
        </w:rPr>
        <w:t>державними</w:t>
      </w:r>
      <w:proofErr w:type="spellEnd"/>
      <w:r w:rsidRPr="00AA15EF">
        <w:rPr>
          <w:color w:val="000000"/>
          <w:sz w:val="28"/>
          <w:szCs w:val="28"/>
          <w:lang w:eastAsia="uk-UA"/>
        </w:rPr>
        <w:t xml:space="preserve"> контрактами (договорами) </w:t>
      </w:r>
      <w:r>
        <w:rPr>
          <w:color w:val="000000"/>
          <w:sz w:val="28"/>
          <w:szCs w:val="28"/>
          <w:lang w:eastAsia="uk-UA"/>
        </w:rPr>
        <w:t xml:space="preserve">- на строк не </w:t>
      </w:r>
      <w:proofErr w:type="spellStart"/>
      <w:r>
        <w:rPr>
          <w:color w:val="000000"/>
          <w:sz w:val="28"/>
          <w:szCs w:val="28"/>
          <w:lang w:eastAsia="uk-UA"/>
        </w:rPr>
        <w:t>більше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дванадцяти</w:t>
      </w:r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місяців</w:t>
      </w:r>
      <w:proofErr w:type="spellEnd"/>
      <w:r>
        <w:rPr>
          <w:color w:val="000000"/>
          <w:sz w:val="28"/>
          <w:szCs w:val="28"/>
          <w:lang w:val="uk-UA" w:eastAsia="uk-UA"/>
        </w:rPr>
        <w:t>.</w:t>
      </w:r>
    </w:p>
    <w:p w:rsidR="0083249B" w:rsidRPr="00D35BFC" w:rsidRDefault="0083249B" w:rsidP="0083249B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:rsidR="0083249B" w:rsidRDefault="0083249B" w:rsidP="0083249B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2.</w:t>
      </w:r>
      <w:r w:rsidRPr="00786C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>озпорядження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начальника відділу бухгалтерського </w:t>
      </w:r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іку та звітності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 головного бухгалтера</w:t>
      </w:r>
      <w:r>
        <w:rPr>
          <w:sz w:val="28"/>
          <w:szCs w:val="28"/>
          <w:lang w:val="uk-UA"/>
        </w:rPr>
        <w:t xml:space="preserve"> Євгена ЛИСАЧА</w:t>
      </w:r>
      <w:r>
        <w:rPr>
          <w:sz w:val="28"/>
          <w:szCs w:val="28"/>
        </w:rPr>
        <w:t>.</w:t>
      </w:r>
    </w:p>
    <w:p w:rsidR="00BE13B3" w:rsidRPr="00181638" w:rsidRDefault="00BE13B3" w:rsidP="00BE13B3">
      <w:pPr>
        <w:pStyle w:val="a9"/>
        <w:rPr>
          <w:rFonts w:ascii="Times New Roman" w:hAnsi="Times New Roman"/>
          <w:b/>
          <w:sz w:val="20"/>
          <w:szCs w:val="20"/>
        </w:rPr>
      </w:pPr>
    </w:p>
    <w:p w:rsidR="00BE13B3" w:rsidRPr="00181638" w:rsidRDefault="00BE13B3" w:rsidP="00BE13B3">
      <w:pPr>
        <w:tabs>
          <w:tab w:val="left" w:pos="567"/>
        </w:tabs>
        <w:ind w:right="-142"/>
        <w:rPr>
          <w:b/>
          <w:sz w:val="20"/>
          <w:lang w:val="uk-UA"/>
        </w:rPr>
      </w:pPr>
    </w:p>
    <w:p w:rsidR="0083249B" w:rsidRPr="00F5566B" w:rsidRDefault="0083249B" w:rsidP="00181638">
      <w:pPr>
        <w:pStyle w:val="a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     </w:t>
      </w:r>
      <w:r>
        <w:rPr>
          <w:lang w:val="uk-UA"/>
        </w:rPr>
        <w:tab/>
        <w:t xml:space="preserve">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BE13B3" w:rsidRPr="00E520AB" w:rsidRDefault="00BE13B3" w:rsidP="00BE13B3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BE13B3" w:rsidRDefault="00BE13B3" w:rsidP="00BE13B3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</w:p>
    <w:p w:rsidR="00BE13B3" w:rsidRDefault="00BE13B3" w:rsidP="00BE13B3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</w:p>
    <w:p w:rsidR="007553B4" w:rsidRDefault="007553B4" w:rsidP="005917C7">
      <w:pPr>
        <w:tabs>
          <w:tab w:val="left" w:pos="567"/>
        </w:tabs>
        <w:rPr>
          <w:b/>
          <w:sz w:val="28"/>
          <w:szCs w:val="28"/>
          <w:lang w:val="uk-UA"/>
        </w:rPr>
      </w:pPr>
    </w:p>
    <w:sectPr w:rsidR="007553B4" w:rsidSect="001145BC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088" w:rsidRDefault="00830088" w:rsidP="00C9463F">
      <w:r>
        <w:separator/>
      </w:r>
    </w:p>
  </w:endnote>
  <w:endnote w:type="continuationSeparator" w:id="0">
    <w:p w:rsidR="00830088" w:rsidRDefault="00830088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088" w:rsidRDefault="00830088" w:rsidP="00C9463F">
      <w:r>
        <w:separator/>
      </w:r>
    </w:p>
  </w:footnote>
  <w:footnote w:type="continuationSeparator" w:id="0">
    <w:p w:rsidR="00830088" w:rsidRDefault="00830088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D622A6">
    <w:pPr>
      <w:pStyle w:val="af0"/>
      <w:jc w:val="center"/>
    </w:pPr>
    <w:fldSimple w:instr="PAGE   \* MERGEFORMAT">
      <w:r w:rsidR="007F30C0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6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6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8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7"/>
  </w:num>
  <w:num w:numId="5">
    <w:abstractNumId w:val="20"/>
  </w:num>
  <w:num w:numId="6">
    <w:abstractNumId w:val="22"/>
  </w:num>
  <w:num w:numId="7">
    <w:abstractNumId w:val="16"/>
  </w:num>
  <w:num w:numId="8">
    <w:abstractNumId w:val="21"/>
  </w:num>
  <w:num w:numId="9">
    <w:abstractNumId w:val="14"/>
  </w:num>
  <w:num w:numId="10">
    <w:abstractNumId w:val="1"/>
  </w:num>
  <w:num w:numId="11">
    <w:abstractNumId w:val="8"/>
  </w:num>
  <w:num w:numId="12">
    <w:abstractNumId w:val="6"/>
  </w:num>
  <w:num w:numId="13">
    <w:abstractNumId w:val="5"/>
  </w:num>
  <w:num w:numId="14">
    <w:abstractNumId w:val="18"/>
  </w:num>
  <w:num w:numId="15">
    <w:abstractNumId w:val="2"/>
  </w:num>
  <w:num w:numId="16">
    <w:abstractNumId w:val="9"/>
  </w:num>
  <w:num w:numId="17">
    <w:abstractNumId w:val="4"/>
  </w:num>
  <w:num w:numId="18">
    <w:abstractNumId w:val="24"/>
  </w:num>
  <w:num w:numId="19">
    <w:abstractNumId w:val="15"/>
  </w:num>
  <w:num w:numId="20">
    <w:abstractNumId w:val="23"/>
  </w:num>
  <w:num w:numId="21">
    <w:abstractNumId w:val="3"/>
  </w:num>
  <w:num w:numId="22">
    <w:abstractNumId w:val="17"/>
  </w:num>
  <w:num w:numId="23">
    <w:abstractNumId w:val="0"/>
  </w:num>
  <w:num w:numId="24">
    <w:abstractNumId w:val="11"/>
  </w:num>
  <w:num w:numId="25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10396"/>
    <w:rsid w:val="00111682"/>
    <w:rsid w:val="001145BC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5C71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615"/>
    <w:rsid w:val="0063370D"/>
    <w:rsid w:val="00635BEB"/>
    <w:rsid w:val="00635E49"/>
    <w:rsid w:val="00636B12"/>
    <w:rsid w:val="00642962"/>
    <w:rsid w:val="00643EBF"/>
    <w:rsid w:val="006525D2"/>
    <w:rsid w:val="0065419A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207C"/>
    <w:rsid w:val="006D4EFB"/>
    <w:rsid w:val="006D7BD0"/>
    <w:rsid w:val="006E1886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5C1D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2FC"/>
    <w:rsid w:val="008766BA"/>
    <w:rsid w:val="008767BA"/>
    <w:rsid w:val="0087751F"/>
    <w:rsid w:val="008778B5"/>
    <w:rsid w:val="00880102"/>
    <w:rsid w:val="00881621"/>
    <w:rsid w:val="00881D5B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C1105"/>
    <w:rsid w:val="00AC1EE7"/>
    <w:rsid w:val="00AC3045"/>
    <w:rsid w:val="00AC4814"/>
    <w:rsid w:val="00AC70DB"/>
    <w:rsid w:val="00AC7920"/>
    <w:rsid w:val="00AC7DB2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29A3"/>
    <w:rsid w:val="00B24E16"/>
    <w:rsid w:val="00B26749"/>
    <w:rsid w:val="00B30BEF"/>
    <w:rsid w:val="00B31322"/>
    <w:rsid w:val="00B34671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30B0"/>
    <w:rsid w:val="00D06513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061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7ADB"/>
    <w:rsid w:val="00E3333C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EE4"/>
    <w:rsid w:val="00E90600"/>
    <w:rsid w:val="00E9069B"/>
    <w:rsid w:val="00E92816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EA5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0BEE"/>
    <w:rsid w:val="00F776C4"/>
    <w:rsid w:val="00F825F9"/>
    <w:rsid w:val="00F82A18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E6E14-9D31-4F74-98D5-F6904062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72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2023-12-06T08:35:00Z</cp:lastPrinted>
  <dcterms:created xsi:type="dcterms:W3CDTF">2023-12-06T08:33:00Z</dcterms:created>
  <dcterms:modified xsi:type="dcterms:W3CDTF">2023-12-06T10:40:00Z</dcterms:modified>
</cp:coreProperties>
</file>