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DC" w:rsidRPr="00494515" w:rsidRDefault="00431CDC" w:rsidP="00431CDC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DC" w:rsidRPr="00494515" w:rsidRDefault="00431CDC" w:rsidP="00431CDC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31CDC" w:rsidRPr="00494515" w:rsidRDefault="00431CDC" w:rsidP="00431CDC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31CDC" w:rsidRPr="00494515" w:rsidRDefault="00431CDC" w:rsidP="00431CDC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 w:rsidRPr="00494515">
        <w:rPr>
          <w:b/>
          <w:color w:val="000000"/>
          <w:spacing w:val="20"/>
          <w:sz w:val="28"/>
          <w:szCs w:val="28"/>
          <w:lang w:val="uk-UA"/>
        </w:rPr>
        <w:t>ЧЕРНІГІВСЬКОЇ ОБЛАСТІ</w:t>
      </w:r>
    </w:p>
    <w:p w:rsidR="00431CDC" w:rsidRPr="00494515" w:rsidRDefault="00431CDC" w:rsidP="00431CDC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31CDC" w:rsidRDefault="00431CDC" w:rsidP="00431CDC">
      <w:pPr>
        <w:tabs>
          <w:tab w:val="left" w:pos="900"/>
          <w:tab w:val="center" w:pos="4819"/>
        </w:tabs>
        <w:jc w:val="center"/>
        <w:rPr>
          <w:b/>
          <w:sz w:val="28"/>
          <w:szCs w:val="28"/>
          <w:lang w:val="uk-UA"/>
        </w:rPr>
      </w:pPr>
    </w:p>
    <w:p w:rsidR="00431CDC" w:rsidRDefault="00431CDC" w:rsidP="00431CDC">
      <w:pPr>
        <w:tabs>
          <w:tab w:val="left" w:pos="900"/>
          <w:tab w:val="center" w:pos="4819"/>
        </w:tabs>
        <w:jc w:val="center"/>
        <w:rPr>
          <w:b/>
          <w:sz w:val="28"/>
          <w:szCs w:val="28"/>
          <w:lang w:val="uk-UA"/>
        </w:rPr>
      </w:pPr>
    </w:p>
    <w:p w:rsidR="00431CDC" w:rsidRDefault="00431CDC" w:rsidP="00431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березня 2020 року           </w:t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№ 46</w:t>
      </w:r>
      <w:r>
        <w:rPr>
          <w:sz w:val="28"/>
          <w:szCs w:val="28"/>
          <w:lang w:val="uk-UA"/>
        </w:rPr>
        <w:tab/>
      </w:r>
    </w:p>
    <w:p w:rsidR="00431CDC" w:rsidRDefault="00431CDC" w:rsidP="00431CDC">
      <w:pPr>
        <w:rPr>
          <w:sz w:val="28"/>
          <w:szCs w:val="28"/>
          <w:lang w:val="uk-UA"/>
        </w:rPr>
      </w:pPr>
    </w:p>
    <w:p w:rsidR="00431CDC" w:rsidRDefault="00431CDC" w:rsidP="00431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створення робочої комісії</w:t>
      </w:r>
    </w:p>
    <w:p w:rsidR="00431CDC" w:rsidRDefault="00431CDC" w:rsidP="00431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проведення перевірок об’єктів </w:t>
      </w:r>
    </w:p>
    <w:p w:rsidR="00431CDC" w:rsidRDefault="00431CDC" w:rsidP="00431C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водопостачання</w:t>
      </w:r>
    </w:p>
    <w:p w:rsidR="00431CDC" w:rsidRDefault="00431CDC" w:rsidP="00431CDC">
      <w:pPr>
        <w:rPr>
          <w:sz w:val="28"/>
          <w:szCs w:val="28"/>
          <w:lang w:val="uk-UA"/>
        </w:rPr>
      </w:pPr>
    </w:p>
    <w:p w:rsidR="00431CDC" w:rsidRDefault="00431CDC" w:rsidP="00431CDC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Відповідно до ст. 42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д</w:t>
      </w:r>
      <w:r>
        <w:rPr>
          <w:color w:val="000000"/>
          <w:sz w:val="28"/>
          <w:szCs w:val="28"/>
          <w:lang w:val="uk-UA"/>
        </w:rPr>
        <w:t xml:space="preserve">ля перевірки дотримання вимог санітарного законодавства на об’єктах систем водопостачання та вивезення рідких стоків з вигрібних ям на території </w:t>
      </w:r>
      <w:proofErr w:type="spellStart"/>
      <w:r>
        <w:rPr>
          <w:color w:val="000000"/>
          <w:sz w:val="28"/>
          <w:szCs w:val="28"/>
          <w:lang w:val="uk-UA"/>
        </w:rPr>
        <w:t>Срібнянської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ради, </w:t>
      </w:r>
      <w:r>
        <w:rPr>
          <w:b/>
          <w:sz w:val="28"/>
          <w:szCs w:val="28"/>
          <w:lang w:val="uk-UA"/>
        </w:rPr>
        <w:t>зобов’язую:</w:t>
      </w:r>
    </w:p>
    <w:p w:rsidR="00431CDC" w:rsidRDefault="00431CDC" w:rsidP="00431CDC">
      <w:pPr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Створити робочу комісію для проведення перевірок об’єктів водопостачання у наступному складі:</w:t>
      </w:r>
    </w:p>
    <w:p w:rsidR="00431CDC" w:rsidRDefault="00431CDC" w:rsidP="00431CDC">
      <w:pPr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Желіба</w:t>
      </w:r>
      <w:proofErr w:type="spellEnd"/>
      <w:r>
        <w:rPr>
          <w:sz w:val="28"/>
          <w:szCs w:val="28"/>
          <w:lang w:val="uk-UA"/>
        </w:rPr>
        <w:t xml:space="preserve"> В., перший заступник голови селищної ради, голова робочої комісії;</w:t>
      </w:r>
    </w:p>
    <w:p w:rsidR="00431CDC" w:rsidRDefault="00431CDC" w:rsidP="00431CDC">
      <w:pPr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Сохацький</w:t>
      </w:r>
      <w:proofErr w:type="spellEnd"/>
      <w:r>
        <w:rPr>
          <w:sz w:val="28"/>
          <w:szCs w:val="28"/>
          <w:lang w:val="uk-UA"/>
        </w:rPr>
        <w:t xml:space="preserve"> С., спеціаліст І категорії відділу соціально-економічного розвитку, інвестицій та житлово-комунального господарства;</w:t>
      </w:r>
    </w:p>
    <w:p w:rsidR="00431CDC" w:rsidRDefault="00431CDC" w:rsidP="00431CDC">
      <w:pPr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Тимошенко Н., головний спеціаліст відділу державного нагляду за дотриманням санітарного законодавства </w:t>
      </w:r>
      <w:proofErr w:type="spellStart"/>
      <w:r>
        <w:rPr>
          <w:sz w:val="28"/>
          <w:szCs w:val="28"/>
          <w:lang w:val="uk-UA"/>
        </w:rPr>
        <w:t>Срібнянського</w:t>
      </w:r>
      <w:proofErr w:type="spellEnd"/>
      <w:r>
        <w:rPr>
          <w:sz w:val="28"/>
          <w:szCs w:val="28"/>
          <w:lang w:val="uk-UA"/>
        </w:rPr>
        <w:t xml:space="preserve"> міжрайонного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(за згодою);</w:t>
      </w:r>
    </w:p>
    <w:p w:rsidR="00431CDC" w:rsidRDefault="00431CDC" w:rsidP="00431CDC">
      <w:pPr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Бугаєнко</w:t>
      </w:r>
      <w:proofErr w:type="spellEnd"/>
      <w:r>
        <w:rPr>
          <w:sz w:val="28"/>
          <w:szCs w:val="28"/>
          <w:lang w:val="uk-UA"/>
        </w:rPr>
        <w:t xml:space="preserve"> Л., завідувача </w:t>
      </w:r>
      <w:proofErr w:type="spellStart"/>
      <w:r>
        <w:rPr>
          <w:sz w:val="28"/>
          <w:szCs w:val="28"/>
          <w:lang w:val="uk-UA"/>
        </w:rPr>
        <w:t>Талалаївським</w:t>
      </w:r>
      <w:proofErr w:type="spellEnd"/>
      <w:r>
        <w:rPr>
          <w:sz w:val="28"/>
          <w:szCs w:val="28"/>
          <w:lang w:val="uk-UA"/>
        </w:rPr>
        <w:t xml:space="preserve"> районним лабораторним відділенням Прилуцького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відділу ДУ «Чернігівський обласний лабораторний центр МОЗ України» (за згодою);</w:t>
      </w:r>
    </w:p>
    <w:p w:rsidR="00431CDC" w:rsidRDefault="00431CDC" w:rsidP="00431CDC">
      <w:pPr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Михайлюк</w:t>
      </w:r>
      <w:proofErr w:type="spellEnd"/>
      <w:r>
        <w:rPr>
          <w:sz w:val="28"/>
          <w:szCs w:val="28"/>
          <w:lang w:val="uk-UA"/>
        </w:rPr>
        <w:t xml:space="preserve">. В.,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директора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«Комунгосп».</w:t>
      </w:r>
    </w:p>
    <w:p w:rsidR="00431CDC" w:rsidRDefault="00431CDC" w:rsidP="00431CDC">
      <w:pPr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Комісії обстежити </w:t>
      </w:r>
      <w:r>
        <w:rPr>
          <w:color w:val="000000"/>
          <w:sz w:val="28"/>
          <w:szCs w:val="28"/>
          <w:lang w:val="uk-UA"/>
        </w:rPr>
        <w:t xml:space="preserve">об’єкти систем водопостачання та вивезення рідких стоків з вигрібних ям на території </w:t>
      </w:r>
      <w:proofErr w:type="spellStart"/>
      <w:r>
        <w:rPr>
          <w:color w:val="000000"/>
          <w:sz w:val="28"/>
          <w:szCs w:val="28"/>
          <w:lang w:val="uk-UA"/>
        </w:rPr>
        <w:t>Срібнянської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селищної ради.</w:t>
      </w:r>
    </w:p>
    <w:p w:rsidR="00431CDC" w:rsidRDefault="00431CDC" w:rsidP="00431CDC">
      <w:pPr>
        <w:spacing w:before="12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bookmarkStart w:id="0" w:name="_GoBack"/>
      <w:bookmarkEnd w:id="0"/>
      <w:r>
        <w:rPr>
          <w:sz w:val="28"/>
          <w:szCs w:val="28"/>
          <w:lang w:val="uk-UA"/>
        </w:rPr>
        <w:t xml:space="preserve">. Контроль за виконанням цього розпорядження залишаю за собою. </w:t>
      </w:r>
    </w:p>
    <w:p w:rsidR="00431CDC" w:rsidRDefault="00431CDC" w:rsidP="00431CDC">
      <w:pPr>
        <w:spacing w:before="120"/>
        <w:jc w:val="both"/>
        <w:rPr>
          <w:sz w:val="28"/>
          <w:szCs w:val="28"/>
          <w:lang w:val="uk-UA"/>
        </w:rPr>
      </w:pPr>
    </w:p>
    <w:p w:rsidR="00431CDC" w:rsidRDefault="00431CDC" w:rsidP="00431CDC">
      <w:r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І. МАРТИНЮК</w:t>
      </w:r>
    </w:p>
    <w:p w:rsidR="001C10D9" w:rsidRPr="00431CDC" w:rsidRDefault="001C10D9" w:rsidP="00431CDC"/>
    <w:sectPr w:rsidR="001C10D9" w:rsidRPr="00431CDC" w:rsidSect="002445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0DD"/>
    <w:multiLevelType w:val="multilevel"/>
    <w:tmpl w:val="62E0B3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931"/>
    <w:rsid w:val="001C10D9"/>
    <w:rsid w:val="00333931"/>
    <w:rsid w:val="00431CDC"/>
    <w:rsid w:val="008D3724"/>
    <w:rsid w:val="00A84A2D"/>
    <w:rsid w:val="00BC1B24"/>
    <w:rsid w:val="00C75075"/>
    <w:rsid w:val="00CF2565"/>
    <w:rsid w:val="00D64B21"/>
    <w:rsid w:val="00ED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3393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333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3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2020-03-26T07:56:00Z</cp:lastPrinted>
  <dcterms:created xsi:type="dcterms:W3CDTF">2020-03-26T06:56:00Z</dcterms:created>
  <dcterms:modified xsi:type="dcterms:W3CDTF">2020-03-26T07:56:00Z</dcterms:modified>
</cp:coreProperties>
</file>