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F0" w:rsidRPr="001601F0" w:rsidRDefault="001601F0" w:rsidP="00160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1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Секретарю </w:t>
      </w:r>
      <w:proofErr w:type="spellStart"/>
      <w:r w:rsidRPr="001601F0">
        <w:rPr>
          <w:rFonts w:ascii="Times New Roman" w:hAnsi="Times New Roman" w:cs="Times New Roman"/>
          <w:sz w:val="24"/>
          <w:szCs w:val="24"/>
        </w:rPr>
        <w:t>Срібнянської</w:t>
      </w:r>
      <w:proofErr w:type="spellEnd"/>
      <w:r w:rsidRPr="00160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1F0" w:rsidRPr="001601F0" w:rsidRDefault="001601F0" w:rsidP="00160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1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селищної ради</w:t>
      </w:r>
    </w:p>
    <w:p w:rsidR="001601F0" w:rsidRPr="001601F0" w:rsidRDefault="001601F0" w:rsidP="00160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1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Мартинюк Ірині Іванівні</w:t>
      </w:r>
    </w:p>
    <w:p w:rsidR="001601F0" w:rsidRPr="001601F0" w:rsidRDefault="001601F0" w:rsidP="00160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1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начальника відділу </w:t>
      </w:r>
      <w:proofErr w:type="spellStart"/>
      <w:r w:rsidRPr="001601F0">
        <w:rPr>
          <w:rFonts w:ascii="Times New Roman" w:hAnsi="Times New Roman" w:cs="Times New Roman"/>
          <w:sz w:val="24"/>
          <w:szCs w:val="24"/>
        </w:rPr>
        <w:t>соціально-</w:t>
      </w:r>
      <w:proofErr w:type="spellEnd"/>
      <w:r w:rsidRPr="001601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01F0" w:rsidRPr="001601F0" w:rsidRDefault="001601F0" w:rsidP="00160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1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економічного розвитку, інвестицій та </w:t>
      </w:r>
    </w:p>
    <w:p w:rsidR="001601F0" w:rsidRPr="001601F0" w:rsidRDefault="001601F0" w:rsidP="00160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1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житлово-комунального господарства</w:t>
      </w:r>
    </w:p>
    <w:p w:rsidR="001601F0" w:rsidRDefault="001601F0" w:rsidP="001601F0">
      <w:pPr>
        <w:spacing w:after="0" w:line="240" w:lineRule="auto"/>
        <w:rPr>
          <w:rFonts w:ascii="Times New Roman" w:hAnsi="Times New Roman" w:cs="Times New Roman"/>
        </w:rPr>
      </w:pPr>
      <w:r w:rsidRPr="001601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1601F0">
        <w:rPr>
          <w:rFonts w:ascii="Times New Roman" w:hAnsi="Times New Roman" w:cs="Times New Roman"/>
          <w:sz w:val="24"/>
          <w:szCs w:val="24"/>
        </w:rPr>
        <w:t>Селютіної</w:t>
      </w:r>
      <w:proofErr w:type="spellEnd"/>
      <w:r w:rsidRPr="001601F0">
        <w:rPr>
          <w:rFonts w:ascii="Times New Roman" w:hAnsi="Times New Roman" w:cs="Times New Roman"/>
          <w:sz w:val="24"/>
          <w:szCs w:val="24"/>
        </w:rPr>
        <w:t xml:space="preserve"> Ірини Миколаївни</w:t>
      </w:r>
      <w:r>
        <w:rPr>
          <w:rFonts w:ascii="Times New Roman" w:hAnsi="Times New Roman" w:cs="Times New Roman"/>
        </w:rPr>
        <w:t xml:space="preserve">       </w:t>
      </w:r>
    </w:p>
    <w:p w:rsidR="001601F0" w:rsidRDefault="001601F0" w:rsidP="001601F0">
      <w:pPr>
        <w:spacing w:after="0" w:line="240" w:lineRule="auto"/>
        <w:rPr>
          <w:rFonts w:ascii="Times New Roman" w:hAnsi="Times New Roman" w:cs="Times New Roman"/>
        </w:rPr>
      </w:pPr>
    </w:p>
    <w:p w:rsidR="001601F0" w:rsidRDefault="001601F0" w:rsidP="001601F0">
      <w:pPr>
        <w:spacing w:after="0" w:line="240" w:lineRule="auto"/>
        <w:rPr>
          <w:rFonts w:ascii="Times New Roman" w:hAnsi="Times New Roman" w:cs="Times New Roman"/>
        </w:rPr>
      </w:pPr>
    </w:p>
    <w:p w:rsidR="001601F0" w:rsidRDefault="001601F0" w:rsidP="001601F0">
      <w:pPr>
        <w:spacing w:after="0" w:line="240" w:lineRule="auto"/>
        <w:rPr>
          <w:rFonts w:ascii="Times New Roman" w:hAnsi="Times New Roman" w:cs="Times New Roman"/>
        </w:rPr>
      </w:pPr>
    </w:p>
    <w:p w:rsidR="001601F0" w:rsidRDefault="001601F0" w:rsidP="001601F0">
      <w:pPr>
        <w:spacing w:after="0" w:line="240" w:lineRule="auto"/>
        <w:rPr>
          <w:rFonts w:ascii="Times New Roman" w:hAnsi="Times New Roman" w:cs="Times New Roman"/>
        </w:rPr>
      </w:pPr>
    </w:p>
    <w:p w:rsidR="001601F0" w:rsidRDefault="001601F0" w:rsidP="001601F0">
      <w:pPr>
        <w:spacing w:after="0" w:line="240" w:lineRule="auto"/>
        <w:rPr>
          <w:rFonts w:ascii="Times New Roman" w:hAnsi="Times New Roman" w:cs="Times New Roman"/>
        </w:rPr>
      </w:pPr>
    </w:p>
    <w:p w:rsidR="001601F0" w:rsidRDefault="001601F0" w:rsidP="001601F0">
      <w:pPr>
        <w:spacing w:after="0" w:line="240" w:lineRule="auto"/>
        <w:rPr>
          <w:rFonts w:ascii="Times New Roman" w:hAnsi="Times New Roman" w:cs="Times New Roman"/>
        </w:rPr>
      </w:pPr>
    </w:p>
    <w:p w:rsidR="001601F0" w:rsidRDefault="001601F0" w:rsidP="001601F0">
      <w:pPr>
        <w:spacing w:after="0" w:line="240" w:lineRule="auto"/>
        <w:rPr>
          <w:rFonts w:ascii="Times New Roman" w:hAnsi="Times New Roman" w:cs="Times New Roman"/>
        </w:rPr>
      </w:pPr>
    </w:p>
    <w:p w:rsidR="001601F0" w:rsidRDefault="001601F0" w:rsidP="001601F0">
      <w:pPr>
        <w:spacing w:after="0" w:line="240" w:lineRule="auto"/>
        <w:rPr>
          <w:rFonts w:ascii="Times New Roman" w:hAnsi="Times New Roman" w:cs="Times New Roman"/>
        </w:rPr>
      </w:pPr>
    </w:p>
    <w:p w:rsidR="001601F0" w:rsidRDefault="001601F0" w:rsidP="001601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1F0">
        <w:rPr>
          <w:rFonts w:ascii="Times New Roman" w:hAnsi="Times New Roman" w:cs="Times New Roman"/>
          <w:b/>
          <w:sz w:val="32"/>
          <w:szCs w:val="32"/>
        </w:rPr>
        <w:t>КЛОПОТАННЯ</w:t>
      </w:r>
    </w:p>
    <w:p w:rsidR="001601F0" w:rsidRDefault="001601F0" w:rsidP="001601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1F0" w:rsidRPr="001601F0" w:rsidRDefault="001601F0" w:rsidP="001601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1F0" w:rsidRDefault="001601F0" w:rsidP="00160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1F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601F0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 скликати позачергову сесію у зв’</w:t>
      </w:r>
      <w:r w:rsidRPr="001601F0">
        <w:rPr>
          <w:rFonts w:ascii="Times New Roman" w:hAnsi="Times New Roman" w:cs="Times New Roman"/>
          <w:sz w:val="24"/>
          <w:szCs w:val="24"/>
        </w:rPr>
        <w:t xml:space="preserve">язку з необхідністю внесення змін до Плану соціально-економічного розвитку </w:t>
      </w:r>
      <w:proofErr w:type="spellStart"/>
      <w:r w:rsidRPr="001601F0">
        <w:rPr>
          <w:rFonts w:ascii="Times New Roman" w:hAnsi="Times New Roman" w:cs="Times New Roman"/>
          <w:sz w:val="24"/>
          <w:szCs w:val="24"/>
        </w:rPr>
        <w:t>Срібнянської</w:t>
      </w:r>
      <w:proofErr w:type="spellEnd"/>
      <w:r w:rsidRPr="001601F0">
        <w:rPr>
          <w:rFonts w:ascii="Times New Roman" w:hAnsi="Times New Roman" w:cs="Times New Roman"/>
          <w:sz w:val="24"/>
          <w:szCs w:val="24"/>
        </w:rPr>
        <w:t xml:space="preserve"> об’єднаної територіальної громади на 2018-2020 роки</w:t>
      </w:r>
      <w:r>
        <w:rPr>
          <w:rFonts w:ascii="Times New Roman" w:hAnsi="Times New Roman" w:cs="Times New Roman"/>
          <w:sz w:val="24"/>
          <w:szCs w:val="24"/>
        </w:rPr>
        <w:t xml:space="preserve">, а саме до Додатку №2 до Плану «Перелік проектів розвитку </w:t>
      </w:r>
      <w:proofErr w:type="spellStart"/>
      <w:r w:rsidRPr="001601F0">
        <w:rPr>
          <w:rFonts w:ascii="Times New Roman" w:hAnsi="Times New Roman" w:cs="Times New Roman"/>
          <w:sz w:val="24"/>
          <w:szCs w:val="24"/>
        </w:rPr>
        <w:t>Срібнянської</w:t>
      </w:r>
      <w:proofErr w:type="spellEnd"/>
      <w:r w:rsidRPr="001601F0">
        <w:rPr>
          <w:rFonts w:ascii="Times New Roman" w:hAnsi="Times New Roman" w:cs="Times New Roman"/>
          <w:sz w:val="24"/>
          <w:szCs w:val="24"/>
        </w:rPr>
        <w:t xml:space="preserve"> об’єднаної територіальної громади на 2018-2020 роки</w:t>
      </w:r>
      <w:r w:rsidR="00466C99">
        <w:rPr>
          <w:rFonts w:ascii="Times New Roman" w:hAnsi="Times New Roman" w:cs="Times New Roman"/>
          <w:sz w:val="24"/>
          <w:szCs w:val="24"/>
        </w:rPr>
        <w:t>» з метою уточнення проектів, які планується реалізувати в громаді протягом 2020 року.</w:t>
      </w:r>
    </w:p>
    <w:p w:rsidR="00466C99" w:rsidRDefault="00466C99" w:rsidP="00160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C99" w:rsidRDefault="00466C99" w:rsidP="00160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C99" w:rsidRDefault="00466C99" w:rsidP="00160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C99" w:rsidRDefault="00466C99" w:rsidP="00160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C99" w:rsidRDefault="00466C99" w:rsidP="00160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C99" w:rsidRDefault="00466C99" w:rsidP="00160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C99" w:rsidRDefault="00466C99" w:rsidP="00160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відділу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соціально-</w:t>
      </w:r>
      <w:proofErr w:type="spellEnd"/>
    </w:p>
    <w:p w:rsidR="00466C99" w:rsidRDefault="00466C99" w:rsidP="00160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економічного розвитку, інвестицій</w:t>
      </w:r>
    </w:p>
    <w:p w:rsidR="00466C99" w:rsidRPr="001601F0" w:rsidRDefault="00466C99" w:rsidP="00160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 житлово-комунального господарства</w:t>
      </w:r>
      <w:r w:rsidR="00EF55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І.СЕЛЮТІНА</w:t>
      </w:r>
    </w:p>
    <w:sectPr w:rsidR="00466C99" w:rsidRPr="001601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601F0"/>
    <w:rsid w:val="001601F0"/>
    <w:rsid w:val="00466C99"/>
    <w:rsid w:val="00B4299B"/>
    <w:rsid w:val="00EF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2020-03-10T14:23:00Z</cp:lastPrinted>
  <dcterms:created xsi:type="dcterms:W3CDTF">2020-03-10T14:10:00Z</dcterms:created>
  <dcterms:modified xsi:type="dcterms:W3CDTF">2020-03-10T14:31:00Z</dcterms:modified>
</cp:coreProperties>
</file>