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F55C9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4F55C9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129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4F55C9" w:rsidRPr="004F55C9" w:rsidRDefault="004F55C9" w:rsidP="004F55C9">
      <w:pPr>
        <w:outlineLvl w:val="0"/>
        <w:rPr>
          <w:b/>
          <w:sz w:val="28"/>
          <w:szCs w:val="28"/>
          <w:lang w:val="uk-UA"/>
        </w:rPr>
      </w:pPr>
      <w:r w:rsidRPr="004F55C9">
        <w:rPr>
          <w:b/>
          <w:sz w:val="28"/>
          <w:szCs w:val="28"/>
          <w:lang w:val="uk-UA"/>
        </w:rPr>
        <w:t>Про  створення  комісії  по перевірці</w:t>
      </w:r>
    </w:p>
    <w:p w:rsidR="004F55C9" w:rsidRPr="004F55C9" w:rsidRDefault="004F55C9" w:rsidP="004F55C9">
      <w:pPr>
        <w:outlineLvl w:val="0"/>
        <w:rPr>
          <w:b/>
          <w:sz w:val="28"/>
          <w:szCs w:val="28"/>
          <w:lang w:val="uk-UA"/>
        </w:rPr>
      </w:pPr>
      <w:r w:rsidRPr="004F55C9">
        <w:rPr>
          <w:b/>
          <w:sz w:val="28"/>
          <w:szCs w:val="28"/>
          <w:lang w:val="uk-UA"/>
        </w:rPr>
        <w:t xml:space="preserve">готовності закладів освіти </w:t>
      </w:r>
      <w:proofErr w:type="spellStart"/>
      <w:r w:rsidRPr="004F55C9">
        <w:rPr>
          <w:b/>
          <w:sz w:val="28"/>
          <w:szCs w:val="28"/>
          <w:lang w:val="uk-UA"/>
        </w:rPr>
        <w:t>Срібнянської</w:t>
      </w:r>
      <w:proofErr w:type="spellEnd"/>
      <w:r w:rsidRPr="004F55C9">
        <w:rPr>
          <w:b/>
          <w:sz w:val="28"/>
          <w:szCs w:val="28"/>
          <w:lang w:val="uk-UA"/>
        </w:rPr>
        <w:t xml:space="preserve"> </w:t>
      </w:r>
    </w:p>
    <w:p w:rsidR="004F55C9" w:rsidRPr="004F55C9" w:rsidRDefault="004F55C9" w:rsidP="004F55C9">
      <w:pPr>
        <w:outlineLvl w:val="0"/>
        <w:rPr>
          <w:b/>
          <w:sz w:val="28"/>
          <w:szCs w:val="28"/>
          <w:lang w:val="uk-UA"/>
        </w:rPr>
      </w:pPr>
      <w:r w:rsidRPr="004F55C9">
        <w:rPr>
          <w:b/>
          <w:sz w:val="28"/>
          <w:szCs w:val="28"/>
          <w:lang w:val="uk-UA"/>
        </w:rPr>
        <w:t xml:space="preserve">селищної ради до роботи в 2020 - 2021 </w:t>
      </w:r>
    </w:p>
    <w:p w:rsidR="004F55C9" w:rsidRPr="004F55C9" w:rsidRDefault="004F55C9" w:rsidP="004F55C9">
      <w:pPr>
        <w:outlineLvl w:val="0"/>
        <w:rPr>
          <w:b/>
          <w:sz w:val="28"/>
          <w:szCs w:val="28"/>
          <w:lang w:val="uk-UA"/>
        </w:rPr>
      </w:pPr>
      <w:r w:rsidRPr="004F55C9">
        <w:rPr>
          <w:b/>
          <w:sz w:val="28"/>
          <w:szCs w:val="28"/>
          <w:lang w:val="uk-UA"/>
        </w:rPr>
        <w:t>навчальному році</w:t>
      </w:r>
    </w:p>
    <w:p w:rsidR="004F55C9" w:rsidRPr="004F55C9" w:rsidRDefault="004F55C9" w:rsidP="004F55C9">
      <w:pPr>
        <w:outlineLvl w:val="0"/>
        <w:rPr>
          <w:b/>
          <w:i/>
          <w:sz w:val="28"/>
          <w:szCs w:val="28"/>
          <w:lang w:val="uk-UA"/>
        </w:rPr>
      </w:pPr>
    </w:p>
    <w:p w:rsidR="004F55C9" w:rsidRPr="004F55C9" w:rsidRDefault="004F55C9" w:rsidP="004F55C9">
      <w:pPr>
        <w:jc w:val="both"/>
        <w:outlineLvl w:val="0"/>
        <w:rPr>
          <w:szCs w:val="24"/>
          <w:lang w:val="uk-UA"/>
        </w:rPr>
      </w:pPr>
      <w:r w:rsidRPr="004F55C9">
        <w:rPr>
          <w:sz w:val="28"/>
          <w:szCs w:val="28"/>
          <w:lang w:val="uk-UA"/>
        </w:rPr>
        <w:t xml:space="preserve">         </w:t>
      </w:r>
      <w:r w:rsidRPr="004F55C9">
        <w:rPr>
          <w:bCs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«Про дошкільну освіту», «Про охорону дитинства», пп. 2 п. а ст. 32 «Про місцеве самоврядування в Україні», </w:t>
      </w:r>
      <w:r w:rsidRPr="004F55C9">
        <w:rPr>
          <w:sz w:val="28"/>
          <w:szCs w:val="28"/>
          <w:lang w:val="uk-UA"/>
        </w:rPr>
        <w:t xml:space="preserve">Санітарного регламенту для закладів загальної середньої освіти, затвердженого наказом МОЗ  України № 2205 від 25.09.2020, зареєстрованим в Міністерстві юстиції України 10.11.2020 </w:t>
      </w:r>
      <w:r w:rsidRPr="004F55C9">
        <w:rPr>
          <w:sz w:val="28"/>
          <w:szCs w:val="28"/>
          <w:lang w:val="en-US"/>
        </w:rPr>
        <w:t>N</w:t>
      </w:r>
      <w:r w:rsidRPr="004F55C9">
        <w:rPr>
          <w:sz w:val="28"/>
          <w:szCs w:val="28"/>
          <w:lang w:val="uk-UA"/>
        </w:rPr>
        <w:t xml:space="preserve">1111/35394, з метою забезпечення перевірки готовності закладів освіти </w:t>
      </w:r>
      <w:proofErr w:type="spellStart"/>
      <w:r w:rsidRPr="004F55C9">
        <w:rPr>
          <w:sz w:val="28"/>
          <w:szCs w:val="28"/>
          <w:lang w:val="uk-UA"/>
        </w:rPr>
        <w:t>Срібнянської</w:t>
      </w:r>
      <w:proofErr w:type="spellEnd"/>
      <w:r w:rsidRPr="004F55C9">
        <w:rPr>
          <w:sz w:val="28"/>
          <w:szCs w:val="28"/>
          <w:lang w:val="uk-UA"/>
        </w:rPr>
        <w:t xml:space="preserve">  селищної ради до роботи та організованого початку нового 2021 – 2022 навчального року, </w:t>
      </w:r>
      <w:r w:rsidRPr="004F55C9">
        <w:rPr>
          <w:bCs/>
          <w:sz w:val="28"/>
          <w:szCs w:val="28"/>
          <w:lang w:val="uk-UA"/>
        </w:rPr>
        <w:t>створення належних та безпечних умов для учасників освітнього процесу</w:t>
      </w:r>
      <w:r w:rsidRPr="004F55C9">
        <w:rPr>
          <w:i/>
          <w:sz w:val="28"/>
          <w:szCs w:val="28"/>
          <w:lang w:val="uk-UA"/>
        </w:rPr>
        <w:t xml:space="preserve">, </w:t>
      </w:r>
      <w:r w:rsidRPr="004F55C9">
        <w:rPr>
          <w:b/>
          <w:sz w:val="28"/>
          <w:szCs w:val="28"/>
          <w:lang w:val="uk-UA"/>
        </w:rPr>
        <w:t>зобов’язую:</w:t>
      </w:r>
      <w:r w:rsidRPr="004F55C9">
        <w:rPr>
          <w:szCs w:val="24"/>
          <w:lang w:val="uk-UA"/>
        </w:rPr>
        <w:t xml:space="preserve"> </w:t>
      </w:r>
    </w:p>
    <w:p w:rsidR="004F55C9" w:rsidRPr="004F55C9" w:rsidRDefault="004F55C9" w:rsidP="004F55C9">
      <w:pPr>
        <w:jc w:val="both"/>
        <w:outlineLvl w:val="0"/>
        <w:rPr>
          <w:sz w:val="28"/>
          <w:szCs w:val="28"/>
          <w:lang w:val="uk-UA"/>
        </w:rPr>
      </w:pPr>
    </w:p>
    <w:p w:rsidR="004F55C9" w:rsidRPr="004F55C9" w:rsidRDefault="004F55C9" w:rsidP="004F55C9">
      <w:pPr>
        <w:jc w:val="both"/>
        <w:outlineLvl w:val="0"/>
        <w:rPr>
          <w:spacing w:val="-1"/>
          <w:sz w:val="28"/>
          <w:szCs w:val="28"/>
          <w:lang w:val="uk-UA"/>
        </w:rPr>
      </w:pPr>
      <w:r w:rsidRPr="004F55C9">
        <w:rPr>
          <w:sz w:val="28"/>
          <w:szCs w:val="28"/>
          <w:lang w:val="uk-UA"/>
        </w:rPr>
        <w:t xml:space="preserve">         </w:t>
      </w:r>
      <w:r w:rsidRPr="004F55C9">
        <w:rPr>
          <w:spacing w:val="-2"/>
          <w:sz w:val="28"/>
          <w:szCs w:val="28"/>
          <w:lang w:val="uk-UA"/>
        </w:rPr>
        <w:t xml:space="preserve">1.Створити та затвердити  склад комісії по перевірці готовності закладів освіти </w:t>
      </w:r>
      <w:r w:rsidRPr="004F55C9">
        <w:rPr>
          <w:sz w:val="28"/>
          <w:szCs w:val="28"/>
          <w:lang w:val="uk-UA"/>
        </w:rPr>
        <w:t xml:space="preserve"> </w:t>
      </w:r>
      <w:proofErr w:type="spellStart"/>
      <w:r w:rsidRPr="004F55C9">
        <w:rPr>
          <w:sz w:val="28"/>
          <w:szCs w:val="28"/>
          <w:lang w:val="uk-UA"/>
        </w:rPr>
        <w:t>Срібнянської</w:t>
      </w:r>
      <w:proofErr w:type="spellEnd"/>
      <w:r w:rsidRPr="004F55C9">
        <w:rPr>
          <w:sz w:val="28"/>
          <w:szCs w:val="28"/>
          <w:lang w:val="uk-UA"/>
        </w:rPr>
        <w:t xml:space="preserve">  селищної ради до роботи</w:t>
      </w:r>
      <w:r w:rsidRPr="004F55C9">
        <w:rPr>
          <w:spacing w:val="-1"/>
          <w:sz w:val="28"/>
          <w:szCs w:val="28"/>
          <w:lang w:val="uk-UA"/>
        </w:rPr>
        <w:t xml:space="preserve">  у 2021 – 2022 навчальному році (додається).</w:t>
      </w:r>
    </w:p>
    <w:p w:rsidR="004F55C9" w:rsidRPr="004F55C9" w:rsidRDefault="004F55C9" w:rsidP="004F55C9">
      <w:pPr>
        <w:jc w:val="both"/>
        <w:outlineLvl w:val="0"/>
        <w:rPr>
          <w:sz w:val="28"/>
          <w:szCs w:val="28"/>
          <w:lang w:val="uk-UA"/>
        </w:rPr>
      </w:pPr>
    </w:p>
    <w:p w:rsidR="004F55C9" w:rsidRPr="004F55C9" w:rsidRDefault="004F55C9" w:rsidP="004F55C9">
      <w:pPr>
        <w:jc w:val="both"/>
        <w:outlineLvl w:val="0"/>
        <w:rPr>
          <w:sz w:val="28"/>
          <w:szCs w:val="28"/>
          <w:lang w:val="uk-UA"/>
        </w:rPr>
      </w:pPr>
      <w:r w:rsidRPr="004F55C9">
        <w:rPr>
          <w:sz w:val="28"/>
          <w:szCs w:val="28"/>
          <w:lang w:val="uk-UA"/>
        </w:rPr>
        <w:t xml:space="preserve">         2. Комісії по перевірці готовності закладів освіти здійснити об'їзд шкіл із 06 по 10 серпня 2021 року та скласти акти готовності закладів освіти  </w:t>
      </w:r>
      <w:proofErr w:type="spellStart"/>
      <w:r w:rsidRPr="004F55C9">
        <w:rPr>
          <w:sz w:val="28"/>
          <w:szCs w:val="28"/>
          <w:lang w:val="uk-UA"/>
        </w:rPr>
        <w:t>Срібнянської</w:t>
      </w:r>
      <w:proofErr w:type="spellEnd"/>
      <w:r w:rsidRPr="004F55C9">
        <w:rPr>
          <w:sz w:val="28"/>
          <w:szCs w:val="28"/>
          <w:lang w:val="uk-UA"/>
        </w:rPr>
        <w:t xml:space="preserve">  селищної ради до роботи у 2021 - 2022 навчальному році.</w:t>
      </w:r>
    </w:p>
    <w:p w:rsidR="004F55C9" w:rsidRPr="004F55C9" w:rsidRDefault="004F55C9" w:rsidP="004F55C9">
      <w:pPr>
        <w:jc w:val="both"/>
        <w:outlineLvl w:val="0"/>
        <w:rPr>
          <w:sz w:val="28"/>
          <w:szCs w:val="28"/>
          <w:lang w:val="uk-UA"/>
        </w:rPr>
      </w:pPr>
    </w:p>
    <w:p w:rsidR="004F55C9" w:rsidRPr="004F55C9" w:rsidRDefault="004F55C9" w:rsidP="004F55C9">
      <w:pPr>
        <w:jc w:val="both"/>
        <w:outlineLvl w:val="0"/>
        <w:rPr>
          <w:sz w:val="28"/>
          <w:szCs w:val="28"/>
          <w:lang w:val="uk-UA"/>
        </w:rPr>
      </w:pPr>
      <w:r w:rsidRPr="004F55C9">
        <w:rPr>
          <w:sz w:val="28"/>
          <w:szCs w:val="28"/>
          <w:lang w:val="uk-UA"/>
        </w:rPr>
        <w:t xml:space="preserve">        3. Контроль  за  виконанням  розпорядження покласти на заступника  голови  </w:t>
      </w:r>
      <w:proofErr w:type="spellStart"/>
      <w:r w:rsidRPr="004F55C9">
        <w:rPr>
          <w:sz w:val="28"/>
          <w:szCs w:val="28"/>
          <w:lang w:val="uk-UA"/>
        </w:rPr>
        <w:t>Срібнянської</w:t>
      </w:r>
      <w:proofErr w:type="spellEnd"/>
      <w:r w:rsidRPr="004F55C9">
        <w:rPr>
          <w:sz w:val="28"/>
          <w:szCs w:val="28"/>
          <w:lang w:val="uk-UA"/>
        </w:rPr>
        <w:t xml:space="preserve"> селищної ради з гуманітарних питань та соціальної політики Ніну БОНДАРЕНКО.</w:t>
      </w:r>
    </w:p>
    <w:p w:rsidR="004F55C9" w:rsidRPr="004F55C9" w:rsidRDefault="004F55C9" w:rsidP="004F55C9">
      <w:pPr>
        <w:shd w:val="clear" w:color="auto" w:fill="FFFFFF"/>
        <w:spacing w:before="216" w:after="240"/>
        <w:ind w:right="298"/>
        <w:jc w:val="both"/>
        <w:rPr>
          <w:sz w:val="28"/>
          <w:szCs w:val="28"/>
          <w:lang w:val="uk-UA"/>
        </w:rPr>
      </w:pPr>
    </w:p>
    <w:p w:rsidR="004F55C9" w:rsidRPr="004F55C9" w:rsidRDefault="004F55C9" w:rsidP="004F55C9">
      <w:pPr>
        <w:jc w:val="both"/>
        <w:rPr>
          <w:b/>
          <w:bCs/>
          <w:iCs/>
          <w:sz w:val="28"/>
          <w:szCs w:val="24"/>
          <w:lang w:val="uk-UA"/>
        </w:rPr>
      </w:pPr>
    </w:p>
    <w:p w:rsidR="004F55C9" w:rsidRPr="004F55C9" w:rsidRDefault="004F55C9" w:rsidP="004F55C9">
      <w:pPr>
        <w:jc w:val="both"/>
        <w:rPr>
          <w:b/>
          <w:bCs/>
          <w:i/>
          <w:iCs/>
          <w:sz w:val="28"/>
          <w:szCs w:val="24"/>
          <w:lang w:val="uk-UA"/>
        </w:rPr>
      </w:pPr>
    </w:p>
    <w:p w:rsidR="00620578" w:rsidRPr="00620578" w:rsidRDefault="00620578" w:rsidP="00620578">
      <w:pPr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620578">
        <w:rPr>
          <w:b/>
          <w:sz w:val="28"/>
          <w:szCs w:val="28"/>
          <w:lang w:val="uk-UA" w:eastAsia="en-US"/>
        </w:rPr>
        <w:t xml:space="preserve">Селищний голова                                                          </w:t>
      </w:r>
      <w:r>
        <w:rPr>
          <w:b/>
          <w:sz w:val="28"/>
          <w:szCs w:val="28"/>
          <w:lang w:val="uk-UA" w:eastAsia="en-US"/>
        </w:rPr>
        <w:t xml:space="preserve">        </w:t>
      </w:r>
      <w:r w:rsidRPr="00620578">
        <w:rPr>
          <w:b/>
          <w:sz w:val="28"/>
          <w:szCs w:val="28"/>
          <w:lang w:val="uk-UA" w:eastAsia="en-US"/>
        </w:rPr>
        <w:t xml:space="preserve"> Олена ПАНЧЕНКО</w:t>
      </w:r>
    </w:p>
    <w:p w:rsidR="00BA51E8" w:rsidRDefault="001A3151" w:rsidP="001A3151">
      <w:pPr>
        <w:rPr>
          <w:i/>
          <w:szCs w:val="24"/>
          <w:lang w:val="uk-UA"/>
        </w:rPr>
      </w:pPr>
      <w:r w:rsidRPr="001A3151">
        <w:rPr>
          <w:i/>
          <w:szCs w:val="24"/>
          <w:lang w:val="uk-UA"/>
        </w:rPr>
        <w:t xml:space="preserve">                                                                                   </w:t>
      </w:r>
    </w:p>
    <w:p w:rsidR="00BA51E8" w:rsidRDefault="00BA51E8" w:rsidP="001A3151">
      <w:pPr>
        <w:rPr>
          <w:i/>
          <w:szCs w:val="24"/>
          <w:lang w:val="uk-UA"/>
        </w:rPr>
      </w:pPr>
    </w:p>
    <w:p w:rsidR="00BA51E8" w:rsidRDefault="00BA51E8" w:rsidP="001A3151">
      <w:pPr>
        <w:rPr>
          <w:i/>
          <w:szCs w:val="24"/>
          <w:lang w:val="uk-UA"/>
        </w:rPr>
      </w:pPr>
    </w:p>
    <w:p w:rsidR="00BA51E8" w:rsidRDefault="00BA51E8" w:rsidP="001A3151">
      <w:pPr>
        <w:rPr>
          <w:i/>
          <w:szCs w:val="24"/>
          <w:lang w:val="uk-UA"/>
        </w:rPr>
      </w:pPr>
    </w:p>
    <w:p w:rsidR="00BA51E8" w:rsidRDefault="00BA51E8" w:rsidP="001A3151">
      <w:pPr>
        <w:rPr>
          <w:i/>
          <w:szCs w:val="24"/>
          <w:lang w:val="uk-UA"/>
        </w:rPr>
      </w:pPr>
    </w:p>
    <w:p w:rsidR="001A3151" w:rsidRPr="001A3151" w:rsidRDefault="001A3151" w:rsidP="00BA51E8">
      <w:pPr>
        <w:ind w:left="4254" w:firstLine="709"/>
        <w:rPr>
          <w:sz w:val="28"/>
          <w:szCs w:val="28"/>
          <w:lang w:val="uk-UA"/>
        </w:rPr>
      </w:pPr>
      <w:r w:rsidRPr="001A3151">
        <w:rPr>
          <w:i/>
          <w:szCs w:val="24"/>
          <w:lang w:val="uk-UA"/>
        </w:rPr>
        <w:lastRenderedPageBreak/>
        <w:t xml:space="preserve"> </w:t>
      </w:r>
      <w:r w:rsidRPr="001A3151">
        <w:rPr>
          <w:sz w:val="28"/>
          <w:szCs w:val="28"/>
          <w:lang w:val="uk-UA"/>
        </w:rPr>
        <w:t xml:space="preserve">Додаток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ab/>
      </w:r>
      <w:r w:rsidRPr="001A3151">
        <w:rPr>
          <w:sz w:val="28"/>
          <w:szCs w:val="28"/>
          <w:lang w:val="uk-UA"/>
        </w:rPr>
        <w:tab/>
      </w:r>
      <w:r w:rsidRPr="001A3151">
        <w:rPr>
          <w:sz w:val="28"/>
          <w:szCs w:val="28"/>
          <w:lang w:val="uk-UA"/>
        </w:rPr>
        <w:tab/>
      </w:r>
      <w:r w:rsidRPr="001A3151">
        <w:rPr>
          <w:sz w:val="28"/>
          <w:szCs w:val="28"/>
          <w:lang w:val="uk-UA"/>
        </w:rPr>
        <w:tab/>
      </w:r>
      <w:r w:rsidRPr="001A3151">
        <w:rPr>
          <w:sz w:val="28"/>
          <w:szCs w:val="28"/>
          <w:lang w:val="uk-UA"/>
        </w:rPr>
        <w:tab/>
        <w:t xml:space="preserve">                   до розпорядження селищного голови         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  від 30 липня 2021 року  № </w:t>
      </w:r>
      <w:r w:rsidR="00BA51E8">
        <w:rPr>
          <w:sz w:val="28"/>
          <w:szCs w:val="28"/>
          <w:lang w:val="uk-UA"/>
        </w:rPr>
        <w:t>129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jc w:val="center"/>
        <w:rPr>
          <w:spacing w:val="-2"/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Склад</w:t>
      </w:r>
      <w:r w:rsidRPr="001A3151">
        <w:rPr>
          <w:spacing w:val="-2"/>
          <w:sz w:val="28"/>
          <w:szCs w:val="28"/>
          <w:lang w:val="uk-UA"/>
        </w:rPr>
        <w:t xml:space="preserve"> </w:t>
      </w:r>
    </w:p>
    <w:p w:rsidR="001A3151" w:rsidRPr="001A3151" w:rsidRDefault="001A3151" w:rsidP="001A3151">
      <w:pPr>
        <w:jc w:val="center"/>
        <w:rPr>
          <w:spacing w:val="-1"/>
          <w:sz w:val="28"/>
          <w:szCs w:val="28"/>
          <w:lang w:val="uk-UA"/>
        </w:rPr>
      </w:pPr>
      <w:r w:rsidRPr="001A3151">
        <w:rPr>
          <w:spacing w:val="-2"/>
          <w:sz w:val="28"/>
          <w:szCs w:val="28"/>
          <w:lang w:val="uk-UA"/>
        </w:rPr>
        <w:t xml:space="preserve">комісії по перевірці готовності закладів освіти </w:t>
      </w:r>
      <w:proofErr w:type="spellStart"/>
      <w:r w:rsidRPr="001A3151">
        <w:rPr>
          <w:spacing w:val="-2"/>
          <w:sz w:val="28"/>
          <w:szCs w:val="28"/>
          <w:lang w:val="uk-UA"/>
        </w:rPr>
        <w:t>Срібнянської</w:t>
      </w:r>
      <w:proofErr w:type="spellEnd"/>
      <w:r w:rsidRPr="001A3151">
        <w:rPr>
          <w:spacing w:val="-2"/>
          <w:sz w:val="28"/>
          <w:szCs w:val="28"/>
          <w:lang w:val="uk-UA"/>
        </w:rPr>
        <w:t xml:space="preserve"> селищної ради </w:t>
      </w:r>
      <w:r w:rsidRPr="001A3151">
        <w:rPr>
          <w:spacing w:val="-1"/>
          <w:sz w:val="28"/>
          <w:szCs w:val="28"/>
          <w:lang w:val="uk-UA"/>
        </w:rPr>
        <w:t>до роботи у 2021 - 2022 навчальному році</w:t>
      </w:r>
    </w:p>
    <w:p w:rsidR="001A3151" w:rsidRPr="001A3151" w:rsidRDefault="001A3151" w:rsidP="001A3151">
      <w:pPr>
        <w:jc w:val="center"/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Бондаренко Ніна Григорівна              - заступник селищного голови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з гуманітарних питань та соціальної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політики, голова комісії;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Никоненко</w:t>
      </w:r>
      <w:proofErr w:type="spellEnd"/>
      <w:r w:rsidRPr="001A3151">
        <w:rPr>
          <w:sz w:val="28"/>
          <w:szCs w:val="28"/>
          <w:lang w:val="uk-UA"/>
        </w:rPr>
        <w:t xml:space="preserve"> Віталій Миколайович      - начальник відділу освіти, сім’ї,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молоді та спорту </w:t>
      </w:r>
      <w:proofErr w:type="spellStart"/>
      <w:r w:rsidRPr="001A3151">
        <w:rPr>
          <w:sz w:val="28"/>
          <w:szCs w:val="28"/>
          <w:lang w:val="uk-UA"/>
        </w:rPr>
        <w:t>Срібнянської</w:t>
      </w:r>
      <w:proofErr w:type="spellEnd"/>
      <w:r w:rsidRPr="001A3151">
        <w:rPr>
          <w:sz w:val="28"/>
          <w:szCs w:val="28"/>
          <w:lang w:val="uk-UA"/>
        </w:rPr>
        <w:t xml:space="preserve">                              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селищної ради, заступник голови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комісії;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Никоненко</w:t>
      </w:r>
      <w:proofErr w:type="spellEnd"/>
      <w:r w:rsidRPr="001A3151">
        <w:rPr>
          <w:sz w:val="28"/>
          <w:szCs w:val="28"/>
          <w:lang w:val="uk-UA"/>
        </w:rPr>
        <w:t xml:space="preserve"> Надія Олексіївна              - методист методичного кабінету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відділу  освіти, сім’ї, молоді та спорту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1A3151">
        <w:rPr>
          <w:sz w:val="28"/>
          <w:szCs w:val="28"/>
          <w:lang w:val="uk-UA"/>
        </w:rPr>
        <w:t>Срібнянської</w:t>
      </w:r>
      <w:proofErr w:type="spellEnd"/>
      <w:r w:rsidRPr="001A3151">
        <w:rPr>
          <w:sz w:val="28"/>
          <w:szCs w:val="28"/>
          <w:lang w:val="uk-UA"/>
        </w:rPr>
        <w:t xml:space="preserve"> селищної ради,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секретар комісії;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Авраменко Юрій Володимирович     - головний інспектор відділу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запобігання надзвичайних ситуацій     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Прилуцького районного управління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Головного управління  ДСНС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України в Чернігівській  області (за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згодою);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Бурдай</w:t>
      </w:r>
      <w:proofErr w:type="spellEnd"/>
      <w:r w:rsidRPr="001A3151">
        <w:rPr>
          <w:sz w:val="28"/>
          <w:szCs w:val="28"/>
          <w:lang w:val="uk-UA"/>
        </w:rPr>
        <w:t xml:space="preserve"> Лариса Григорівна                  - завідувач </w:t>
      </w:r>
      <w:proofErr w:type="spellStart"/>
      <w:r w:rsidRPr="001A3151">
        <w:rPr>
          <w:sz w:val="28"/>
          <w:szCs w:val="28"/>
          <w:lang w:val="uk-UA"/>
        </w:rPr>
        <w:t>Талалаївським</w:t>
      </w:r>
      <w:proofErr w:type="spellEnd"/>
      <w:r w:rsidRPr="001A3151">
        <w:rPr>
          <w:sz w:val="28"/>
          <w:szCs w:val="28"/>
          <w:lang w:val="uk-UA"/>
        </w:rPr>
        <w:t xml:space="preserve">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відділенням ДУ «Чернігівський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обласний центр контролю та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профілактики хвороб МОЗ України»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(за згодою);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Вернигорова-</w:t>
      </w:r>
      <w:proofErr w:type="spellEnd"/>
      <w:r w:rsidRPr="001A3151">
        <w:rPr>
          <w:sz w:val="28"/>
          <w:szCs w:val="28"/>
          <w:lang w:val="uk-UA"/>
        </w:rPr>
        <w:t xml:space="preserve"> </w:t>
      </w:r>
      <w:proofErr w:type="spellStart"/>
      <w:r w:rsidRPr="001A3151">
        <w:rPr>
          <w:sz w:val="28"/>
          <w:szCs w:val="28"/>
          <w:lang w:val="uk-UA"/>
        </w:rPr>
        <w:t>Грома</w:t>
      </w:r>
      <w:proofErr w:type="spellEnd"/>
      <w:r w:rsidRPr="001A3151">
        <w:rPr>
          <w:sz w:val="28"/>
          <w:szCs w:val="28"/>
          <w:lang w:val="uk-UA"/>
        </w:rPr>
        <w:t xml:space="preserve">                         - голова районної організації                                </w:t>
      </w:r>
    </w:p>
    <w:p w:rsidR="001A3151" w:rsidRPr="001A3151" w:rsidRDefault="001A3151" w:rsidP="001A3151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Катерина Олександрівна                     профспілки працівників освіти і</w:t>
      </w:r>
    </w:p>
    <w:p w:rsidR="001A3151" w:rsidRPr="001A3151" w:rsidRDefault="001A3151" w:rsidP="001A3151">
      <w:pPr>
        <w:shd w:val="clear" w:color="auto" w:fill="FFFFFF"/>
        <w:ind w:left="3402" w:right="298" w:hanging="3402"/>
        <w:jc w:val="both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науки;</w:t>
      </w:r>
    </w:p>
    <w:p w:rsidR="001A3151" w:rsidRPr="001A3151" w:rsidRDefault="001A3151" w:rsidP="001A3151">
      <w:pPr>
        <w:shd w:val="clear" w:color="auto" w:fill="FFFFFF"/>
        <w:ind w:right="298"/>
        <w:jc w:val="both"/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Койдик</w:t>
      </w:r>
      <w:proofErr w:type="spellEnd"/>
      <w:r w:rsidRPr="001A3151">
        <w:rPr>
          <w:sz w:val="28"/>
          <w:szCs w:val="28"/>
          <w:lang w:val="uk-UA"/>
        </w:rPr>
        <w:t xml:space="preserve"> Олексій Олексійович             - начальник господарської групи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відділу освіти, сім’ї, молоді та спорту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1A3151">
        <w:rPr>
          <w:sz w:val="28"/>
          <w:szCs w:val="28"/>
          <w:lang w:val="uk-UA"/>
        </w:rPr>
        <w:t>Срібнянської</w:t>
      </w:r>
      <w:proofErr w:type="spellEnd"/>
      <w:r w:rsidRPr="001A3151">
        <w:rPr>
          <w:sz w:val="28"/>
          <w:szCs w:val="28"/>
          <w:lang w:val="uk-UA"/>
        </w:rPr>
        <w:t xml:space="preserve"> селищної ради;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Лещенко                                                - провідний інженер з розподілу </w:t>
      </w: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Володимир Володимирович                  </w:t>
      </w:r>
      <w:proofErr w:type="spellStart"/>
      <w:r w:rsidRPr="001A3151">
        <w:rPr>
          <w:sz w:val="28"/>
          <w:szCs w:val="28"/>
          <w:lang w:val="uk-UA"/>
        </w:rPr>
        <w:t>Срібнянської</w:t>
      </w:r>
      <w:proofErr w:type="spellEnd"/>
      <w:r w:rsidRPr="001A3151">
        <w:rPr>
          <w:sz w:val="28"/>
          <w:szCs w:val="28"/>
          <w:lang w:val="uk-UA"/>
        </w:rPr>
        <w:t xml:space="preserve"> дільниці                              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Прилуцького РЕМ (за згодою);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Петренко Віктор Миколайович          - головний спеціаліст з питань охорони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lastRenderedPageBreak/>
        <w:t xml:space="preserve">                                                                  праці відділу освіти, сім’ї, молоді та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спорту </w:t>
      </w:r>
      <w:proofErr w:type="spellStart"/>
      <w:r w:rsidRPr="001A3151">
        <w:rPr>
          <w:sz w:val="28"/>
          <w:szCs w:val="28"/>
          <w:lang w:val="uk-UA"/>
        </w:rPr>
        <w:t>Срібнянської</w:t>
      </w:r>
      <w:proofErr w:type="spellEnd"/>
      <w:r w:rsidRPr="001A3151">
        <w:rPr>
          <w:sz w:val="28"/>
          <w:szCs w:val="28"/>
          <w:lang w:val="uk-UA"/>
        </w:rPr>
        <w:t xml:space="preserve"> селищної ради;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Тимошенко Наталія Іванівна               - головний спеціаліст відділу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державного нагляду за дотриманням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Санітарного законодавства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1A3151">
        <w:rPr>
          <w:sz w:val="28"/>
          <w:szCs w:val="28"/>
          <w:lang w:val="uk-UA"/>
        </w:rPr>
        <w:t>Срібнянського</w:t>
      </w:r>
      <w:proofErr w:type="spellEnd"/>
      <w:r w:rsidRPr="001A3151">
        <w:rPr>
          <w:sz w:val="28"/>
          <w:szCs w:val="28"/>
          <w:lang w:val="uk-UA"/>
        </w:rPr>
        <w:t xml:space="preserve"> управління Головного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управління </w:t>
      </w:r>
      <w:proofErr w:type="spellStart"/>
      <w:r w:rsidRPr="001A3151">
        <w:rPr>
          <w:sz w:val="28"/>
          <w:szCs w:val="28"/>
          <w:lang w:val="uk-UA"/>
        </w:rPr>
        <w:t>Держпродспоживслужби</w:t>
      </w:r>
      <w:proofErr w:type="spellEnd"/>
      <w:r w:rsidRPr="001A3151">
        <w:rPr>
          <w:sz w:val="28"/>
          <w:szCs w:val="28"/>
          <w:lang w:val="uk-UA"/>
        </w:rPr>
        <w:t xml:space="preserve"> в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Чернігівській області (за згодою);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proofErr w:type="spellStart"/>
      <w:r w:rsidRPr="001A3151">
        <w:rPr>
          <w:sz w:val="28"/>
          <w:szCs w:val="28"/>
          <w:lang w:val="uk-UA"/>
        </w:rPr>
        <w:t>Холоденко</w:t>
      </w:r>
      <w:proofErr w:type="spellEnd"/>
      <w:r w:rsidRPr="001A3151">
        <w:rPr>
          <w:sz w:val="28"/>
          <w:szCs w:val="28"/>
          <w:lang w:val="uk-UA"/>
        </w:rPr>
        <w:t xml:space="preserve"> Світлана Миколаївна        - головний спеціаліст відділу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безпечності харчових продуктів та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ветеринарної медицини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1A3151">
        <w:rPr>
          <w:sz w:val="28"/>
          <w:szCs w:val="28"/>
          <w:lang w:val="uk-UA"/>
        </w:rPr>
        <w:t>Срібнянського</w:t>
      </w:r>
      <w:proofErr w:type="spellEnd"/>
      <w:r w:rsidRPr="001A3151">
        <w:rPr>
          <w:sz w:val="28"/>
          <w:szCs w:val="28"/>
          <w:lang w:val="uk-UA"/>
        </w:rPr>
        <w:t xml:space="preserve"> управління Головного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управління </w:t>
      </w:r>
      <w:proofErr w:type="spellStart"/>
      <w:r w:rsidRPr="001A3151">
        <w:rPr>
          <w:sz w:val="28"/>
          <w:szCs w:val="28"/>
          <w:lang w:val="uk-UA"/>
        </w:rPr>
        <w:t>Держпродспоживслужби</w:t>
      </w:r>
      <w:proofErr w:type="spellEnd"/>
      <w:r w:rsidRPr="001A3151">
        <w:rPr>
          <w:sz w:val="28"/>
          <w:szCs w:val="28"/>
          <w:lang w:val="uk-UA"/>
        </w:rPr>
        <w:t xml:space="preserve"> в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Чернігівській області, державний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інспектор та державний ветеринарний </w:t>
      </w:r>
    </w:p>
    <w:p w:rsidR="001A3151" w:rsidRPr="001A3151" w:rsidRDefault="001A3151" w:rsidP="001A3151">
      <w:pPr>
        <w:ind w:left="4962" w:hanging="4962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інспектор (за згодою).</w:t>
      </w: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</w:t>
      </w: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1A3151" w:rsidRPr="00BA51E8" w:rsidRDefault="00BA51E8" w:rsidP="001A3151">
      <w:pPr>
        <w:rPr>
          <w:b/>
          <w:szCs w:val="24"/>
          <w:lang w:val="uk-UA"/>
        </w:rPr>
      </w:pPr>
      <w:r w:rsidRPr="00BA51E8">
        <w:rPr>
          <w:b/>
          <w:sz w:val="28"/>
          <w:szCs w:val="28"/>
          <w:lang w:val="uk-UA"/>
        </w:rPr>
        <w:t xml:space="preserve">Секретар ради </w:t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 w:rsidRPr="00BA51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</w:t>
      </w:r>
      <w:r w:rsidRPr="00BA51E8">
        <w:rPr>
          <w:b/>
          <w:sz w:val="28"/>
          <w:szCs w:val="28"/>
          <w:lang w:val="uk-UA"/>
        </w:rPr>
        <w:t>Ірина МАРТИНЮК</w:t>
      </w: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</w:t>
      </w:r>
    </w:p>
    <w:p w:rsidR="001A3151" w:rsidRPr="001A3151" w:rsidRDefault="001A3151" w:rsidP="001A3151">
      <w:pPr>
        <w:ind w:left="4950" w:hanging="4950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1A3151" w:rsidRPr="001A3151" w:rsidRDefault="001A3151" w:rsidP="001A3151">
      <w:pPr>
        <w:ind w:left="-720"/>
        <w:jc w:val="right"/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Default="001A3151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Default="00BA51E8" w:rsidP="001A3151">
      <w:pPr>
        <w:rPr>
          <w:sz w:val="28"/>
          <w:szCs w:val="28"/>
          <w:lang w:val="uk-UA"/>
        </w:rPr>
      </w:pPr>
    </w:p>
    <w:p w:rsidR="00BA51E8" w:rsidRPr="001A3151" w:rsidRDefault="00BA51E8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  <w:r w:rsidR="00BA51E8">
        <w:rPr>
          <w:sz w:val="28"/>
          <w:szCs w:val="28"/>
          <w:lang w:val="uk-UA"/>
        </w:rPr>
        <w:t xml:space="preserve">    </w:t>
      </w:r>
      <w:r w:rsidRPr="001A3151">
        <w:rPr>
          <w:sz w:val="28"/>
          <w:szCs w:val="28"/>
          <w:lang w:val="uk-UA"/>
        </w:rPr>
        <w:t>ЗАТВЕРДЖЕНО:</w:t>
      </w:r>
    </w:p>
    <w:p w:rsidR="001A3151" w:rsidRPr="001A3151" w:rsidRDefault="001A3151" w:rsidP="001A3151">
      <w:pPr>
        <w:ind w:left="-720" w:right="-365"/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</w:t>
      </w:r>
    </w:p>
    <w:p w:rsidR="001A3151" w:rsidRPr="001A3151" w:rsidRDefault="001A3151" w:rsidP="00BA51E8">
      <w:pPr>
        <w:ind w:left="-720" w:right="-365"/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      </w:t>
      </w:r>
      <w:r w:rsidR="00BA51E8">
        <w:rPr>
          <w:sz w:val="28"/>
          <w:szCs w:val="28"/>
          <w:lang w:val="uk-UA"/>
        </w:rPr>
        <w:t xml:space="preserve">            Перший з</w:t>
      </w:r>
      <w:r w:rsidRPr="001A3151">
        <w:rPr>
          <w:sz w:val="28"/>
          <w:szCs w:val="28"/>
          <w:lang w:val="uk-UA"/>
        </w:rPr>
        <w:t xml:space="preserve">аступник селищного голови </w:t>
      </w:r>
    </w:p>
    <w:p w:rsidR="001A3151" w:rsidRPr="001A3151" w:rsidRDefault="001A3151" w:rsidP="001A3151">
      <w:pPr>
        <w:ind w:left="-720" w:right="-365"/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1A3151">
        <w:rPr>
          <w:sz w:val="28"/>
          <w:szCs w:val="28"/>
          <w:lang w:val="uk-UA"/>
        </w:rPr>
        <w:t>__________</w:t>
      </w:r>
      <w:r w:rsidR="00BA51E8">
        <w:rPr>
          <w:sz w:val="28"/>
          <w:szCs w:val="28"/>
          <w:lang w:val="uk-UA"/>
        </w:rPr>
        <w:t>Вітал</w:t>
      </w:r>
      <w:proofErr w:type="spellEnd"/>
      <w:r w:rsidR="00BA51E8">
        <w:rPr>
          <w:sz w:val="28"/>
          <w:szCs w:val="28"/>
          <w:lang w:val="uk-UA"/>
        </w:rPr>
        <w:t>ій ЖЕЛІБА</w:t>
      </w:r>
    </w:p>
    <w:p w:rsidR="001A3151" w:rsidRPr="001A3151" w:rsidRDefault="001A3151" w:rsidP="001A3151">
      <w:pPr>
        <w:ind w:left="-720" w:right="-365"/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                                                          30 липня 2021 року</w:t>
      </w:r>
    </w:p>
    <w:p w:rsidR="001A3151" w:rsidRPr="001A3151" w:rsidRDefault="001A3151" w:rsidP="001A3151">
      <w:pPr>
        <w:ind w:left="-720" w:right="-365"/>
        <w:jc w:val="center"/>
        <w:rPr>
          <w:sz w:val="28"/>
          <w:szCs w:val="28"/>
          <w:lang w:val="uk-UA"/>
        </w:rPr>
      </w:pPr>
    </w:p>
    <w:p w:rsidR="001A3151" w:rsidRPr="001A3151" w:rsidRDefault="001A3151" w:rsidP="001A3151">
      <w:pPr>
        <w:ind w:left="-720" w:right="-365"/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ГРАФІК</w:t>
      </w:r>
    </w:p>
    <w:p w:rsidR="001A3151" w:rsidRPr="001A3151" w:rsidRDefault="001A3151" w:rsidP="001A3151">
      <w:pPr>
        <w:jc w:val="center"/>
        <w:rPr>
          <w:spacing w:val="-2"/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проведення об’їздів по </w:t>
      </w:r>
      <w:r w:rsidRPr="001A3151">
        <w:rPr>
          <w:spacing w:val="-2"/>
          <w:sz w:val="28"/>
          <w:szCs w:val="28"/>
          <w:lang w:val="uk-UA"/>
        </w:rPr>
        <w:t xml:space="preserve">перевірці готовності закладів освіти </w:t>
      </w:r>
    </w:p>
    <w:p w:rsidR="001A3151" w:rsidRPr="001A3151" w:rsidRDefault="001A3151" w:rsidP="001A3151">
      <w:pPr>
        <w:jc w:val="center"/>
        <w:rPr>
          <w:sz w:val="28"/>
          <w:szCs w:val="28"/>
          <w:lang w:val="uk-UA"/>
        </w:rPr>
      </w:pPr>
      <w:proofErr w:type="spellStart"/>
      <w:r w:rsidRPr="001A3151">
        <w:rPr>
          <w:spacing w:val="-2"/>
          <w:sz w:val="28"/>
          <w:szCs w:val="28"/>
          <w:lang w:val="uk-UA"/>
        </w:rPr>
        <w:t>Срібнянської</w:t>
      </w:r>
      <w:proofErr w:type="spellEnd"/>
      <w:r w:rsidRPr="001A3151">
        <w:rPr>
          <w:spacing w:val="-2"/>
          <w:sz w:val="28"/>
          <w:szCs w:val="28"/>
          <w:lang w:val="uk-UA"/>
        </w:rPr>
        <w:t xml:space="preserve"> селищної ради </w:t>
      </w:r>
      <w:r w:rsidRPr="001A3151">
        <w:rPr>
          <w:spacing w:val="-1"/>
          <w:sz w:val="28"/>
          <w:szCs w:val="28"/>
          <w:lang w:val="uk-UA"/>
        </w:rPr>
        <w:t>до роботи у 2021 - 2022 навчальному році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BA51E8">
      <w:pPr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06 серпня 2021 року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09.30 – 10.00 – </w:t>
      </w:r>
      <w:proofErr w:type="spellStart"/>
      <w:r w:rsidRPr="001A3151">
        <w:rPr>
          <w:sz w:val="28"/>
          <w:szCs w:val="28"/>
          <w:lang w:val="uk-UA"/>
        </w:rPr>
        <w:t>Срібнянський</w:t>
      </w:r>
      <w:proofErr w:type="spellEnd"/>
      <w:r w:rsidRPr="001A3151">
        <w:rPr>
          <w:sz w:val="28"/>
          <w:szCs w:val="28"/>
          <w:lang w:val="uk-UA"/>
        </w:rPr>
        <w:t xml:space="preserve"> ЗДО «Сонечко»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10.10 – 11.10 – </w:t>
      </w:r>
      <w:proofErr w:type="spellStart"/>
      <w:r w:rsidRPr="001A3151">
        <w:rPr>
          <w:sz w:val="28"/>
          <w:szCs w:val="28"/>
          <w:lang w:val="uk-UA"/>
        </w:rPr>
        <w:t>Срібнянська</w:t>
      </w:r>
      <w:proofErr w:type="spellEnd"/>
      <w:r w:rsidRPr="001A3151">
        <w:rPr>
          <w:sz w:val="28"/>
          <w:szCs w:val="28"/>
          <w:lang w:val="uk-UA"/>
        </w:rPr>
        <w:t xml:space="preserve"> ЗОШ І-ІІІ ст.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11.20 – 11.50 – </w:t>
      </w:r>
      <w:proofErr w:type="spellStart"/>
      <w:r w:rsidRPr="001A3151">
        <w:rPr>
          <w:sz w:val="28"/>
          <w:szCs w:val="28"/>
          <w:lang w:val="uk-UA"/>
        </w:rPr>
        <w:t>Гриціївська</w:t>
      </w:r>
      <w:proofErr w:type="spellEnd"/>
      <w:r w:rsidRPr="001A3151">
        <w:rPr>
          <w:sz w:val="28"/>
          <w:szCs w:val="28"/>
          <w:lang w:val="uk-UA"/>
        </w:rPr>
        <w:t xml:space="preserve"> ЗОШ І-ІІ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11.50 – 12.00 – </w:t>
      </w:r>
      <w:proofErr w:type="spellStart"/>
      <w:r w:rsidRPr="001A3151">
        <w:rPr>
          <w:sz w:val="28"/>
          <w:szCs w:val="28"/>
          <w:lang w:val="uk-UA"/>
        </w:rPr>
        <w:t>Гриціївський</w:t>
      </w:r>
      <w:proofErr w:type="spellEnd"/>
      <w:r w:rsidRPr="001A3151">
        <w:rPr>
          <w:sz w:val="28"/>
          <w:szCs w:val="28"/>
          <w:lang w:val="uk-UA"/>
        </w:rPr>
        <w:t xml:space="preserve"> ЗДО «Журавлик»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12.20 – 12.35 – </w:t>
      </w:r>
      <w:proofErr w:type="spellStart"/>
      <w:r w:rsidRPr="001A3151">
        <w:rPr>
          <w:sz w:val="28"/>
          <w:szCs w:val="28"/>
          <w:lang w:val="uk-UA"/>
        </w:rPr>
        <w:t>Карпилівський</w:t>
      </w:r>
      <w:proofErr w:type="spellEnd"/>
      <w:r w:rsidRPr="001A3151">
        <w:rPr>
          <w:sz w:val="28"/>
          <w:szCs w:val="28"/>
          <w:lang w:val="uk-UA"/>
        </w:rPr>
        <w:t xml:space="preserve"> ЗДО «Казка»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12.40 – 13.20 – </w:t>
      </w:r>
      <w:proofErr w:type="spellStart"/>
      <w:r w:rsidRPr="001A3151">
        <w:rPr>
          <w:sz w:val="28"/>
          <w:szCs w:val="28"/>
          <w:lang w:val="uk-UA"/>
        </w:rPr>
        <w:t>Карпилівська</w:t>
      </w:r>
      <w:proofErr w:type="spellEnd"/>
      <w:r w:rsidRPr="001A3151">
        <w:rPr>
          <w:sz w:val="28"/>
          <w:szCs w:val="28"/>
          <w:lang w:val="uk-UA"/>
        </w:rPr>
        <w:t xml:space="preserve"> ЗОШ І-ІІІ ст. 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BA51E8">
      <w:pPr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09 серпня 2021 року</w:t>
      </w:r>
      <w:bookmarkStart w:id="0" w:name="_GoBack"/>
      <w:bookmarkEnd w:id="0"/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9.30. – 10.00  – </w:t>
      </w:r>
      <w:proofErr w:type="spellStart"/>
      <w:r w:rsidRPr="001A3151">
        <w:rPr>
          <w:sz w:val="28"/>
          <w:szCs w:val="28"/>
          <w:lang w:val="uk-UA"/>
        </w:rPr>
        <w:t>Калюжинська</w:t>
      </w:r>
      <w:proofErr w:type="spellEnd"/>
      <w:r w:rsidRPr="001A3151">
        <w:rPr>
          <w:sz w:val="28"/>
          <w:szCs w:val="28"/>
          <w:lang w:val="uk-UA"/>
        </w:rPr>
        <w:t xml:space="preserve"> ЗОШ І-ІІ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10.30 – 11.00 – </w:t>
      </w:r>
      <w:proofErr w:type="spellStart"/>
      <w:r w:rsidRPr="001A3151">
        <w:rPr>
          <w:sz w:val="28"/>
          <w:szCs w:val="28"/>
          <w:lang w:val="uk-UA"/>
        </w:rPr>
        <w:t>Васьківська</w:t>
      </w:r>
      <w:proofErr w:type="spellEnd"/>
      <w:r w:rsidRPr="001A3151">
        <w:rPr>
          <w:sz w:val="28"/>
          <w:szCs w:val="28"/>
          <w:lang w:val="uk-UA"/>
        </w:rPr>
        <w:t xml:space="preserve"> ЗОШ І-ІІ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11.20 – 11.45 – </w:t>
      </w:r>
      <w:proofErr w:type="spellStart"/>
      <w:r w:rsidRPr="001A3151">
        <w:rPr>
          <w:sz w:val="28"/>
          <w:szCs w:val="28"/>
          <w:lang w:val="uk-UA"/>
        </w:rPr>
        <w:t>Сокиринський</w:t>
      </w:r>
      <w:proofErr w:type="spellEnd"/>
      <w:r w:rsidRPr="001A3151">
        <w:rPr>
          <w:sz w:val="28"/>
          <w:szCs w:val="28"/>
          <w:lang w:val="uk-UA"/>
        </w:rPr>
        <w:t xml:space="preserve"> ЗДО «Метелик»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11.50 – 13.00 – </w:t>
      </w:r>
      <w:proofErr w:type="spellStart"/>
      <w:r w:rsidRPr="001A3151">
        <w:rPr>
          <w:sz w:val="28"/>
          <w:szCs w:val="28"/>
          <w:lang w:val="uk-UA"/>
        </w:rPr>
        <w:t>Сокиринська</w:t>
      </w:r>
      <w:proofErr w:type="spellEnd"/>
      <w:r w:rsidRPr="001A3151">
        <w:rPr>
          <w:sz w:val="28"/>
          <w:szCs w:val="28"/>
          <w:lang w:val="uk-UA"/>
        </w:rPr>
        <w:t xml:space="preserve"> ЗОШ І-ІІІ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Default="001A3151" w:rsidP="001A3151">
      <w:pPr>
        <w:jc w:val="center"/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10 серпня 2021 року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09.30 – 10.00 – </w:t>
      </w:r>
      <w:proofErr w:type="spellStart"/>
      <w:r w:rsidRPr="001A3151">
        <w:rPr>
          <w:sz w:val="28"/>
          <w:szCs w:val="28"/>
          <w:lang w:val="uk-UA"/>
        </w:rPr>
        <w:t>Гурбинська</w:t>
      </w:r>
      <w:proofErr w:type="spellEnd"/>
      <w:r w:rsidRPr="001A3151">
        <w:rPr>
          <w:sz w:val="28"/>
          <w:szCs w:val="28"/>
          <w:lang w:val="uk-UA"/>
        </w:rPr>
        <w:t xml:space="preserve"> ЗОШ І-ІІІ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10.05 – 10.20 – </w:t>
      </w:r>
      <w:proofErr w:type="spellStart"/>
      <w:r w:rsidRPr="001A3151">
        <w:rPr>
          <w:sz w:val="28"/>
          <w:szCs w:val="28"/>
          <w:lang w:val="uk-UA"/>
        </w:rPr>
        <w:t>Гурбинський</w:t>
      </w:r>
      <w:proofErr w:type="spellEnd"/>
      <w:r w:rsidRPr="001A3151">
        <w:rPr>
          <w:sz w:val="28"/>
          <w:szCs w:val="28"/>
          <w:lang w:val="uk-UA"/>
        </w:rPr>
        <w:t xml:space="preserve"> ЗДО «Малятко»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10.50 – 11.35 – </w:t>
      </w:r>
      <w:proofErr w:type="spellStart"/>
      <w:r w:rsidRPr="001A3151">
        <w:rPr>
          <w:sz w:val="28"/>
          <w:szCs w:val="28"/>
          <w:lang w:val="uk-UA"/>
        </w:rPr>
        <w:t>Дігтярівська</w:t>
      </w:r>
      <w:proofErr w:type="spellEnd"/>
      <w:r w:rsidRPr="001A3151">
        <w:rPr>
          <w:sz w:val="28"/>
          <w:szCs w:val="28"/>
          <w:lang w:val="uk-UA"/>
        </w:rPr>
        <w:t xml:space="preserve"> ЗОШ І-ІІІ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11.40 – 12.00 – </w:t>
      </w:r>
      <w:proofErr w:type="spellStart"/>
      <w:r w:rsidRPr="001A3151">
        <w:rPr>
          <w:sz w:val="28"/>
          <w:szCs w:val="28"/>
          <w:lang w:val="uk-UA"/>
        </w:rPr>
        <w:t>Дігтярівський</w:t>
      </w:r>
      <w:proofErr w:type="spellEnd"/>
      <w:r w:rsidRPr="001A3151">
        <w:rPr>
          <w:sz w:val="28"/>
          <w:szCs w:val="28"/>
          <w:lang w:val="uk-UA"/>
        </w:rPr>
        <w:t xml:space="preserve"> ЗДО «Сонечко»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12.35 – 13.00 – </w:t>
      </w:r>
      <w:proofErr w:type="spellStart"/>
      <w:r w:rsidRPr="001A3151">
        <w:rPr>
          <w:sz w:val="28"/>
          <w:szCs w:val="28"/>
          <w:lang w:val="uk-UA"/>
        </w:rPr>
        <w:t>Горобіївська</w:t>
      </w:r>
      <w:proofErr w:type="spellEnd"/>
      <w:r w:rsidRPr="001A3151">
        <w:rPr>
          <w:sz w:val="28"/>
          <w:szCs w:val="28"/>
          <w:lang w:val="uk-UA"/>
        </w:rPr>
        <w:t xml:space="preserve"> ЗОШ І-ІІ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13.05 – 13.15 </w:t>
      </w:r>
      <w:proofErr w:type="spellStart"/>
      <w:r w:rsidRPr="001A3151">
        <w:rPr>
          <w:sz w:val="28"/>
          <w:szCs w:val="28"/>
          <w:lang w:val="uk-UA"/>
        </w:rPr>
        <w:t>–Горобіївський</w:t>
      </w:r>
      <w:proofErr w:type="spellEnd"/>
      <w:r w:rsidRPr="001A3151">
        <w:rPr>
          <w:sz w:val="28"/>
          <w:szCs w:val="28"/>
          <w:lang w:val="uk-UA"/>
        </w:rPr>
        <w:t xml:space="preserve"> ЗДО «Струмочок»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13.30 – 13.45 – </w:t>
      </w:r>
      <w:proofErr w:type="spellStart"/>
      <w:r w:rsidRPr="001A3151">
        <w:rPr>
          <w:sz w:val="28"/>
          <w:szCs w:val="28"/>
          <w:lang w:val="uk-UA"/>
        </w:rPr>
        <w:t>Савинська</w:t>
      </w:r>
      <w:proofErr w:type="spellEnd"/>
      <w:r w:rsidRPr="001A3151">
        <w:rPr>
          <w:sz w:val="28"/>
          <w:szCs w:val="28"/>
          <w:lang w:val="uk-UA"/>
        </w:rPr>
        <w:t xml:space="preserve"> ЗОШ 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 xml:space="preserve">13.45 – 14.00 – </w:t>
      </w:r>
      <w:proofErr w:type="spellStart"/>
      <w:r w:rsidRPr="001A3151">
        <w:rPr>
          <w:sz w:val="28"/>
          <w:szCs w:val="28"/>
          <w:lang w:val="uk-UA"/>
        </w:rPr>
        <w:t>Савинський</w:t>
      </w:r>
      <w:proofErr w:type="spellEnd"/>
      <w:r w:rsidRPr="001A3151">
        <w:rPr>
          <w:sz w:val="28"/>
          <w:szCs w:val="28"/>
          <w:lang w:val="uk-UA"/>
        </w:rPr>
        <w:t xml:space="preserve"> ЗДО «Сонечко»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14.20 – 14.50 – Подільська ЗОШ І-ІІ ст.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  <w:r w:rsidRPr="001A3151">
        <w:rPr>
          <w:sz w:val="28"/>
          <w:szCs w:val="28"/>
          <w:lang w:val="uk-UA"/>
        </w:rPr>
        <w:t>14.55 – 15.10 – Подільський ЗДО «Віночок»</w:t>
      </w:r>
    </w:p>
    <w:p w:rsidR="001A3151" w:rsidRPr="001A3151" w:rsidRDefault="001A3151" w:rsidP="001A3151">
      <w:pPr>
        <w:rPr>
          <w:sz w:val="28"/>
          <w:szCs w:val="28"/>
          <w:lang w:val="uk-UA"/>
        </w:rPr>
      </w:pPr>
    </w:p>
    <w:p w:rsidR="001A3151" w:rsidRPr="001A3151" w:rsidRDefault="001A3151" w:rsidP="001A3151">
      <w:pPr>
        <w:rPr>
          <w:szCs w:val="24"/>
          <w:lang w:val="uk-UA"/>
        </w:rPr>
      </w:pPr>
    </w:p>
    <w:p w:rsidR="001A3151" w:rsidRPr="001A3151" w:rsidRDefault="001A3151" w:rsidP="001A3151">
      <w:pPr>
        <w:rPr>
          <w:szCs w:val="24"/>
          <w:lang w:val="uk-UA"/>
        </w:rPr>
      </w:pPr>
    </w:p>
    <w:sectPr w:rsidR="001A3151" w:rsidRPr="001A3151" w:rsidSect="00620578">
      <w:headerReference w:type="default" r:id="rId10"/>
      <w:pgSz w:w="11906" w:h="16838"/>
      <w:pgMar w:top="1134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F8" w:rsidRDefault="00596AF8" w:rsidP="00C9463F">
      <w:r>
        <w:separator/>
      </w:r>
    </w:p>
  </w:endnote>
  <w:endnote w:type="continuationSeparator" w:id="0">
    <w:p w:rsidR="00596AF8" w:rsidRDefault="00596AF8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F8" w:rsidRDefault="00596AF8" w:rsidP="00C9463F">
      <w:r>
        <w:separator/>
      </w:r>
    </w:p>
  </w:footnote>
  <w:footnote w:type="continuationSeparator" w:id="0">
    <w:p w:rsidR="00596AF8" w:rsidRDefault="00596AF8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1E8">
          <w:rPr>
            <w:noProof/>
          </w:rPr>
          <w:t>4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9647-CC4B-4885-9F90-7E659336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8</TotalTime>
  <Pages>1</Pages>
  <Words>6453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7</cp:revision>
  <cp:lastPrinted>2021-08-02T07:18:00Z</cp:lastPrinted>
  <dcterms:created xsi:type="dcterms:W3CDTF">2021-07-30T09:17:00Z</dcterms:created>
  <dcterms:modified xsi:type="dcterms:W3CDTF">2021-08-02T07:22:00Z</dcterms:modified>
</cp:coreProperties>
</file>