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82B7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01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черв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80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2B7EC0">
        <w:rPr>
          <w:rFonts w:ascii="Times New Roman" w:hAnsi="Times New Roman"/>
          <w:b/>
          <w:sz w:val="28"/>
          <w:szCs w:val="28"/>
          <w:lang w:val="uk-UA"/>
        </w:rPr>
        <w:t>ОБЛИВАЙНОГО В.В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EC0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Ярова 24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7520F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2B7EC0">
        <w:rPr>
          <w:rFonts w:ascii="Times New Roman" w:hAnsi="Times New Roman"/>
          <w:sz w:val="28"/>
          <w:szCs w:val="28"/>
          <w:lang w:val="uk-UA"/>
        </w:rPr>
        <w:t>ОБЛИВАЙНОГО Віктора Володимировича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B7EC0">
        <w:rPr>
          <w:rFonts w:ascii="Times New Roman" w:hAnsi="Times New Roman"/>
          <w:sz w:val="28"/>
          <w:szCs w:val="28"/>
          <w:lang w:val="uk-UA"/>
        </w:rPr>
        <w:t>Ярова 24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D7520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EC0">
        <w:rPr>
          <w:rFonts w:ascii="Times New Roman" w:hAnsi="Times New Roman"/>
          <w:sz w:val="28"/>
          <w:szCs w:val="28"/>
          <w:lang w:val="uk-UA"/>
        </w:rPr>
        <w:t>ОБЛИВАЙНОГО Віктора Володимировича,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B7EC0">
        <w:rPr>
          <w:rFonts w:ascii="Times New Roman" w:hAnsi="Times New Roman"/>
          <w:sz w:val="28"/>
          <w:szCs w:val="28"/>
          <w:lang w:val="uk-UA"/>
        </w:rPr>
        <w:t>Ярова 24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D7520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D7520F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B7EC0">
        <w:rPr>
          <w:rFonts w:ascii="Times New Roman" w:hAnsi="Times New Roman"/>
          <w:sz w:val="28"/>
          <w:szCs w:val="28"/>
          <w:lang w:val="uk-UA"/>
        </w:rPr>
        <w:t>ОБЛИВАЙНОМУ Віктору Володимировичу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D941E-9DE8-418F-B04B-E4DBF8D5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72</cp:revision>
  <cp:lastPrinted>2021-09-30T07:53:00Z</cp:lastPrinted>
  <dcterms:created xsi:type="dcterms:W3CDTF">2021-03-31T08:56:00Z</dcterms:created>
  <dcterms:modified xsi:type="dcterms:W3CDTF">2022-06-03T12:02:00Z</dcterms:modified>
</cp:coreProperties>
</file>