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FF6C7A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</w:t>
            </w:r>
            <w:r w:rsidR="00B52235">
              <w:rPr>
                <w:color w:val="000000"/>
                <w:sz w:val="28"/>
                <w:szCs w:val="28"/>
                <w:lang w:val="uk-UA"/>
              </w:rPr>
              <w:t xml:space="preserve"> серпня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B52235" w:rsidP="007863A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</w:t>
            </w:r>
            <w:r w:rsidR="00A56077">
              <w:rPr>
                <w:color w:val="000000"/>
                <w:sz w:val="28"/>
                <w:szCs w:val="28"/>
                <w:lang w:val="uk-UA"/>
              </w:rPr>
              <w:t>1</w:t>
            </w:r>
            <w:r w:rsidR="00D26C09">
              <w:rPr>
                <w:color w:val="000000"/>
                <w:sz w:val="28"/>
                <w:szCs w:val="28"/>
                <w:lang w:val="uk-UA"/>
              </w:rPr>
              <w:t>2</w:t>
            </w:r>
            <w:r w:rsidR="007863AC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</w:tbl>
    <w:p w:rsidR="00CB2F81" w:rsidRPr="004C411F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</w:rPr>
      </w:pPr>
    </w:p>
    <w:p w:rsidR="00D26C09" w:rsidRDefault="00D26C09" w:rsidP="00D26C09">
      <w:pPr>
        <w:contextualSpacing/>
        <w:jc w:val="both"/>
        <w:outlineLvl w:val="0"/>
        <w:rPr>
          <w:b/>
          <w:bCs/>
          <w:iCs/>
          <w:sz w:val="28"/>
          <w:szCs w:val="28"/>
          <w:lang w:val="uk-UA"/>
        </w:rPr>
      </w:pPr>
    </w:p>
    <w:p w:rsidR="007863AC" w:rsidRDefault="007863AC" w:rsidP="007863AC">
      <w:pPr>
        <w:pStyle w:val="22"/>
        <w:shd w:val="clear" w:color="auto" w:fill="auto"/>
        <w:spacing w:before="0" w:after="0" w:line="322" w:lineRule="exact"/>
        <w:rPr>
          <w:rStyle w:val="21"/>
          <w:b/>
          <w:color w:val="000000"/>
        </w:rPr>
      </w:pPr>
      <w:r w:rsidRPr="004C349C">
        <w:rPr>
          <w:rStyle w:val="21"/>
          <w:b/>
          <w:color w:val="000000"/>
        </w:rPr>
        <w:t xml:space="preserve">Про затвердження </w:t>
      </w:r>
      <w:proofErr w:type="spellStart"/>
      <w:r w:rsidRPr="004C349C">
        <w:rPr>
          <w:rStyle w:val="21"/>
          <w:b/>
          <w:color w:val="000000"/>
        </w:rPr>
        <w:t>Посадов</w:t>
      </w:r>
      <w:r>
        <w:rPr>
          <w:rStyle w:val="21"/>
          <w:b/>
          <w:color w:val="000000"/>
        </w:rPr>
        <w:t>ої</w:t>
      </w:r>
      <w:proofErr w:type="spellEnd"/>
      <w:r w:rsidRPr="004C349C">
        <w:rPr>
          <w:rStyle w:val="21"/>
          <w:b/>
          <w:color w:val="000000"/>
        </w:rPr>
        <w:t xml:space="preserve"> </w:t>
      </w:r>
      <w:proofErr w:type="spellStart"/>
      <w:r>
        <w:rPr>
          <w:rStyle w:val="21"/>
          <w:b/>
          <w:color w:val="000000"/>
        </w:rPr>
        <w:t>інструкції</w:t>
      </w:r>
      <w:proofErr w:type="spellEnd"/>
      <w:r w:rsidRPr="004C349C">
        <w:rPr>
          <w:rStyle w:val="21"/>
          <w:b/>
          <w:color w:val="000000"/>
        </w:rPr>
        <w:t xml:space="preserve"> </w:t>
      </w:r>
    </w:p>
    <w:p w:rsidR="007863AC" w:rsidRDefault="007863AC" w:rsidP="007863AC">
      <w:pPr>
        <w:pStyle w:val="22"/>
        <w:shd w:val="clear" w:color="auto" w:fill="auto"/>
        <w:spacing w:before="0" w:after="0" w:line="322" w:lineRule="exact"/>
        <w:rPr>
          <w:rStyle w:val="21"/>
          <w:b/>
          <w:color w:val="000000"/>
        </w:rPr>
      </w:pPr>
      <w:r>
        <w:rPr>
          <w:rStyle w:val="21"/>
          <w:b/>
          <w:color w:val="000000"/>
        </w:rPr>
        <w:t xml:space="preserve">заступника </w:t>
      </w:r>
      <w:proofErr w:type="spellStart"/>
      <w:r>
        <w:rPr>
          <w:rStyle w:val="21"/>
          <w:b/>
          <w:color w:val="000000"/>
        </w:rPr>
        <w:t>начальника-адміністратора</w:t>
      </w:r>
      <w:proofErr w:type="spellEnd"/>
    </w:p>
    <w:p w:rsidR="007863AC" w:rsidRDefault="007863AC" w:rsidP="007863AC">
      <w:pPr>
        <w:pStyle w:val="22"/>
        <w:shd w:val="clear" w:color="auto" w:fill="auto"/>
        <w:spacing w:before="0" w:after="0" w:line="322" w:lineRule="exact"/>
        <w:rPr>
          <w:b/>
          <w:color w:val="000000"/>
          <w:shd w:val="clear" w:color="auto" w:fill="FFFFFF"/>
        </w:rPr>
      </w:pPr>
      <w:r w:rsidRPr="009C6280">
        <w:rPr>
          <w:b/>
          <w:color w:val="000000"/>
          <w:shd w:val="clear" w:color="auto" w:fill="FFFFFF"/>
        </w:rPr>
        <w:t xml:space="preserve">Центру надання </w:t>
      </w:r>
      <w:proofErr w:type="spellStart"/>
      <w:r w:rsidRPr="009C6280">
        <w:rPr>
          <w:b/>
          <w:color w:val="000000"/>
          <w:shd w:val="clear" w:color="auto" w:fill="FFFFFF"/>
        </w:rPr>
        <w:t>адміністративних</w:t>
      </w:r>
      <w:proofErr w:type="spellEnd"/>
      <w:r w:rsidRPr="009C6280">
        <w:rPr>
          <w:b/>
          <w:color w:val="000000"/>
          <w:shd w:val="clear" w:color="auto" w:fill="FFFFFF"/>
        </w:rPr>
        <w:t xml:space="preserve"> послуг</w:t>
      </w:r>
    </w:p>
    <w:p w:rsidR="007863AC" w:rsidRPr="004C349C" w:rsidRDefault="007863AC" w:rsidP="007863AC">
      <w:pPr>
        <w:pStyle w:val="22"/>
        <w:shd w:val="clear" w:color="auto" w:fill="auto"/>
        <w:spacing w:before="0" w:after="0" w:line="322" w:lineRule="exact"/>
        <w:rPr>
          <w:b/>
        </w:rPr>
      </w:pPr>
    </w:p>
    <w:p w:rsidR="007863AC" w:rsidRDefault="007863AC" w:rsidP="007863AC">
      <w:pPr>
        <w:pStyle w:val="22"/>
        <w:shd w:val="clear" w:color="auto" w:fill="auto"/>
        <w:tabs>
          <w:tab w:val="left" w:pos="4454"/>
        </w:tabs>
        <w:spacing w:before="0" w:after="0" w:line="322" w:lineRule="exact"/>
        <w:rPr>
          <w:b/>
        </w:rPr>
      </w:pPr>
      <w:r>
        <w:rPr>
          <w:rStyle w:val="21"/>
          <w:color w:val="000000"/>
        </w:rPr>
        <w:t xml:space="preserve">        </w:t>
      </w:r>
      <w:proofErr w:type="spellStart"/>
      <w:r>
        <w:rPr>
          <w:rStyle w:val="21"/>
          <w:color w:val="000000"/>
        </w:rPr>
        <w:t>Керуючись</w:t>
      </w:r>
      <w:proofErr w:type="spellEnd"/>
      <w:r>
        <w:rPr>
          <w:rStyle w:val="21"/>
          <w:color w:val="000000"/>
        </w:rPr>
        <w:t xml:space="preserve"> </w:t>
      </w:r>
      <w:r w:rsidRPr="002C3693">
        <w:rPr>
          <w:rStyle w:val="21"/>
          <w:color w:val="000000"/>
        </w:rPr>
        <w:t>наказ</w:t>
      </w:r>
      <w:r>
        <w:rPr>
          <w:rStyle w:val="21"/>
          <w:color w:val="000000"/>
        </w:rPr>
        <w:t>ом</w:t>
      </w:r>
      <w:r w:rsidRPr="002C3693">
        <w:rPr>
          <w:rStyle w:val="21"/>
          <w:color w:val="000000"/>
        </w:rPr>
        <w:t xml:space="preserve"> Головного </w:t>
      </w:r>
      <w:proofErr w:type="spellStart"/>
      <w:r w:rsidRPr="002C3693">
        <w:rPr>
          <w:rStyle w:val="21"/>
          <w:color w:val="000000"/>
        </w:rPr>
        <w:t>управління</w:t>
      </w:r>
      <w:proofErr w:type="spellEnd"/>
      <w:r w:rsidRPr="002C3693">
        <w:rPr>
          <w:rStyle w:val="21"/>
          <w:color w:val="000000"/>
        </w:rPr>
        <w:t xml:space="preserve"> </w:t>
      </w:r>
      <w:proofErr w:type="spellStart"/>
      <w:r w:rsidRPr="002C3693">
        <w:rPr>
          <w:rStyle w:val="21"/>
          <w:color w:val="000000"/>
        </w:rPr>
        <w:t>державної</w:t>
      </w:r>
      <w:proofErr w:type="spellEnd"/>
      <w:r w:rsidRPr="002C3693">
        <w:rPr>
          <w:rStyle w:val="21"/>
          <w:color w:val="000000"/>
        </w:rPr>
        <w:t xml:space="preserve"> </w:t>
      </w:r>
      <w:proofErr w:type="spellStart"/>
      <w:r w:rsidRPr="002C3693">
        <w:rPr>
          <w:rStyle w:val="21"/>
          <w:color w:val="000000"/>
        </w:rPr>
        <w:t>служби</w:t>
      </w:r>
      <w:proofErr w:type="spellEnd"/>
      <w:r w:rsidRPr="002C3693">
        <w:rPr>
          <w:rStyle w:val="21"/>
          <w:color w:val="000000"/>
        </w:rPr>
        <w:t xml:space="preserve"> </w:t>
      </w:r>
      <w:proofErr w:type="spellStart"/>
      <w:r w:rsidRPr="002C3693">
        <w:rPr>
          <w:rStyle w:val="21"/>
          <w:color w:val="000000"/>
        </w:rPr>
        <w:t>України</w:t>
      </w:r>
      <w:proofErr w:type="spellEnd"/>
      <w:r w:rsidRPr="002C3693">
        <w:rPr>
          <w:rStyle w:val="21"/>
          <w:color w:val="000000"/>
        </w:rPr>
        <w:t xml:space="preserve"> від 29.12.2009 №406 «Про затвердження </w:t>
      </w:r>
      <w:proofErr w:type="spellStart"/>
      <w:r w:rsidRPr="002C3693">
        <w:rPr>
          <w:rStyle w:val="21"/>
          <w:color w:val="000000"/>
        </w:rPr>
        <w:t>Типових</w:t>
      </w:r>
      <w:proofErr w:type="spellEnd"/>
      <w:r w:rsidRPr="002C3693">
        <w:rPr>
          <w:rStyle w:val="21"/>
          <w:color w:val="000000"/>
        </w:rPr>
        <w:t xml:space="preserve"> </w:t>
      </w:r>
      <w:proofErr w:type="spellStart"/>
      <w:r w:rsidRPr="002C3693">
        <w:rPr>
          <w:rStyle w:val="21"/>
          <w:color w:val="000000"/>
        </w:rPr>
        <w:t>професійно-кваліфікаційних</w:t>
      </w:r>
      <w:proofErr w:type="spellEnd"/>
      <w:r w:rsidRPr="002C3693">
        <w:rPr>
          <w:rStyle w:val="21"/>
          <w:color w:val="000000"/>
        </w:rPr>
        <w:t xml:space="preserve"> характеристик </w:t>
      </w:r>
      <w:proofErr w:type="spellStart"/>
      <w:r w:rsidRPr="002C3693">
        <w:rPr>
          <w:rStyle w:val="21"/>
          <w:color w:val="000000"/>
        </w:rPr>
        <w:t>посадових</w:t>
      </w:r>
      <w:proofErr w:type="spellEnd"/>
      <w:r w:rsidRPr="002C3693">
        <w:rPr>
          <w:rStyle w:val="21"/>
          <w:color w:val="000000"/>
        </w:rPr>
        <w:t xml:space="preserve"> </w:t>
      </w:r>
      <w:proofErr w:type="spellStart"/>
      <w:r w:rsidRPr="002C3693">
        <w:rPr>
          <w:rStyle w:val="21"/>
          <w:color w:val="000000"/>
        </w:rPr>
        <w:t>осіб</w:t>
      </w:r>
      <w:proofErr w:type="spellEnd"/>
      <w:r w:rsidRPr="002C3693">
        <w:rPr>
          <w:rStyle w:val="21"/>
          <w:color w:val="000000"/>
        </w:rPr>
        <w:t xml:space="preserve"> місцевого самоврядування»,</w:t>
      </w:r>
      <w:r w:rsidRPr="002C3693">
        <w:rPr>
          <w:rStyle w:val="21"/>
          <w:color w:val="000000"/>
        </w:rPr>
        <w:tab/>
        <w:t xml:space="preserve"> </w:t>
      </w:r>
      <w:r>
        <w:rPr>
          <w:rStyle w:val="21"/>
          <w:color w:val="000000"/>
        </w:rPr>
        <w:t xml:space="preserve">   </w:t>
      </w:r>
      <w:proofErr w:type="spellStart"/>
      <w:r w:rsidRPr="004C349C">
        <w:t>відповідно</w:t>
      </w:r>
      <w:proofErr w:type="spellEnd"/>
      <w:r>
        <w:t xml:space="preserve"> </w:t>
      </w:r>
      <w:proofErr w:type="gramStart"/>
      <w:r w:rsidRPr="004C349C">
        <w:t>до</w:t>
      </w:r>
      <w:proofErr w:type="gramEnd"/>
      <w:r w:rsidRPr="004C349C">
        <w:t xml:space="preserve"> </w:t>
      </w:r>
      <w:proofErr w:type="gramStart"/>
      <w:r w:rsidRPr="004C349C">
        <w:t>пункту</w:t>
      </w:r>
      <w:proofErr w:type="gramEnd"/>
      <w:r w:rsidRPr="004C349C">
        <w:t xml:space="preserve"> 20 </w:t>
      </w:r>
      <w:proofErr w:type="spellStart"/>
      <w:r w:rsidRPr="004C349C">
        <w:t>частини</w:t>
      </w:r>
      <w:proofErr w:type="spellEnd"/>
      <w:r w:rsidRPr="004C349C">
        <w:t xml:space="preserve"> </w:t>
      </w:r>
      <w:proofErr w:type="spellStart"/>
      <w:r w:rsidRPr="004C349C">
        <w:t>четвертої</w:t>
      </w:r>
      <w:proofErr w:type="spellEnd"/>
      <w:r w:rsidRPr="004C349C">
        <w:t xml:space="preserve"> </w:t>
      </w:r>
      <w:proofErr w:type="spellStart"/>
      <w:r w:rsidRPr="004C349C">
        <w:t>статті</w:t>
      </w:r>
      <w:proofErr w:type="spellEnd"/>
      <w:r w:rsidRPr="004C349C">
        <w:t xml:space="preserve"> 42 Закону </w:t>
      </w:r>
      <w:proofErr w:type="spellStart"/>
      <w:r w:rsidRPr="004C349C">
        <w:t>України</w:t>
      </w:r>
      <w:proofErr w:type="spellEnd"/>
      <w:r w:rsidRPr="004C349C">
        <w:t xml:space="preserve"> «Про </w:t>
      </w:r>
      <w:proofErr w:type="spellStart"/>
      <w:r w:rsidRPr="004C349C">
        <w:t>місцеве</w:t>
      </w:r>
      <w:proofErr w:type="spellEnd"/>
      <w:r w:rsidRPr="004C349C">
        <w:t xml:space="preserve"> самоврядування в </w:t>
      </w:r>
      <w:proofErr w:type="spellStart"/>
      <w:r w:rsidRPr="004C349C">
        <w:t>Україні</w:t>
      </w:r>
      <w:proofErr w:type="spellEnd"/>
      <w:r w:rsidRPr="004C349C">
        <w:t>»</w:t>
      </w:r>
      <w:r>
        <w:t>,</w:t>
      </w:r>
      <w:r w:rsidRPr="004C349C">
        <w:t xml:space="preserve">  </w:t>
      </w:r>
      <w:proofErr w:type="spellStart"/>
      <w:r w:rsidRPr="004C349C">
        <w:rPr>
          <w:b/>
        </w:rPr>
        <w:t>зобов’язую</w:t>
      </w:r>
      <w:proofErr w:type="spellEnd"/>
      <w:r w:rsidRPr="004C349C">
        <w:rPr>
          <w:b/>
        </w:rPr>
        <w:t>:</w:t>
      </w:r>
    </w:p>
    <w:p w:rsidR="007863AC" w:rsidRDefault="007863AC" w:rsidP="007863AC">
      <w:pPr>
        <w:pStyle w:val="22"/>
        <w:shd w:val="clear" w:color="auto" w:fill="auto"/>
        <w:tabs>
          <w:tab w:val="left" w:pos="4454"/>
        </w:tabs>
        <w:spacing w:before="0" w:after="0" w:line="322" w:lineRule="exact"/>
        <w:rPr>
          <w:b/>
        </w:rPr>
      </w:pPr>
    </w:p>
    <w:p w:rsidR="007863AC" w:rsidRPr="002C3693" w:rsidRDefault="007863AC" w:rsidP="00231DF6">
      <w:pPr>
        <w:pStyle w:val="22"/>
        <w:shd w:val="clear" w:color="auto" w:fill="auto"/>
        <w:tabs>
          <w:tab w:val="left" w:pos="567"/>
        </w:tabs>
        <w:spacing w:before="0" w:after="0" w:line="322" w:lineRule="exact"/>
        <w:ind w:firstLine="567"/>
        <w:rPr>
          <w:rStyle w:val="21"/>
        </w:rPr>
      </w:pPr>
      <w:r>
        <w:rPr>
          <w:rStyle w:val="21"/>
          <w:color w:val="000000"/>
        </w:rPr>
        <w:t xml:space="preserve">1. </w:t>
      </w:r>
      <w:r w:rsidRPr="002C3693">
        <w:rPr>
          <w:rStyle w:val="21"/>
          <w:color w:val="000000"/>
        </w:rPr>
        <w:t>З</w:t>
      </w:r>
      <w:r>
        <w:rPr>
          <w:rStyle w:val="21"/>
          <w:color w:val="000000"/>
        </w:rPr>
        <w:t xml:space="preserve">АТВЕРДИТИ </w:t>
      </w:r>
      <w:proofErr w:type="spellStart"/>
      <w:r>
        <w:rPr>
          <w:rStyle w:val="21"/>
          <w:color w:val="000000"/>
        </w:rPr>
        <w:t>посадову</w:t>
      </w:r>
      <w:proofErr w:type="spellEnd"/>
      <w:r>
        <w:rPr>
          <w:rStyle w:val="21"/>
          <w:color w:val="000000"/>
        </w:rPr>
        <w:t xml:space="preserve"> </w:t>
      </w:r>
      <w:proofErr w:type="spellStart"/>
      <w:r>
        <w:rPr>
          <w:rStyle w:val="21"/>
          <w:color w:val="000000"/>
        </w:rPr>
        <w:t>інструкцію</w:t>
      </w:r>
      <w:proofErr w:type="spellEnd"/>
      <w:r>
        <w:rPr>
          <w:rStyle w:val="21"/>
          <w:color w:val="000000"/>
        </w:rPr>
        <w:t xml:space="preserve"> </w:t>
      </w:r>
      <w:r w:rsidRPr="009C6280">
        <w:rPr>
          <w:rStyle w:val="21"/>
          <w:color w:val="000000"/>
        </w:rPr>
        <w:t xml:space="preserve">заступника </w:t>
      </w:r>
      <w:proofErr w:type="spellStart"/>
      <w:r w:rsidRPr="009C6280">
        <w:rPr>
          <w:rStyle w:val="21"/>
          <w:color w:val="000000"/>
        </w:rPr>
        <w:t>начальника-адміністратора</w:t>
      </w:r>
      <w:proofErr w:type="spellEnd"/>
      <w:r>
        <w:rPr>
          <w:rStyle w:val="21"/>
          <w:color w:val="000000"/>
        </w:rPr>
        <w:t xml:space="preserve"> </w:t>
      </w:r>
      <w:r w:rsidRPr="009C6280">
        <w:rPr>
          <w:color w:val="000000"/>
          <w:shd w:val="clear" w:color="auto" w:fill="FFFFFF"/>
        </w:rPr>
        <w:t xml:space="preserve">Центру надання </w:t>
      </w:r>
      <w:proofErr w:type="spellStart"/>
      <w:r w:rsidRPr="009C6280">
        <w:rPr>
          <w:color w:val="000000"/>
          <w:shd w:val="clear" w:color="auto" w:fill="FFFFFF"/>
        </w:rPr>
        <w:t>адміністративних</w:t>
      </w:r>
      <w:proofErr w:type="spellEnd"/>
      <w:r w:rsidRPr="009C6280">
        <w:rPr>
          <w:color w:val="000000"/>
          <w:shd w:val="clear" w:color="auto" w:fill="FFFFFF"/>
        </w:rPr>
        <w:t xml:space="preserve"> послуг</w:t>
      </w:r>
      <w:r>
        <w:rPr>
          <w:rStyle w:val="21"/>
          <w:color w:val="000000"/>
        </w:rPr>
        <w:t xml:space="preserve"> (</w:t>
      </w:r>
      <w:proofErr w:type="spellStart"/>
      <w:r>
        <w:rPr>
          <w:rStyle w:val="21"/>
          <w:color w:val="000000"/>
        </w:rPr>
        <w:t>додається</w:t>
      </w:r>
      <w:proofErr w:type="spellEnd"/>
      <w:r>
        <w:rPr>
          <w:rStyle w:val="21"/>
          <w:color w:val="000000"/>
        </w:rPr>
        <w:t>).</w:t>
      </w:r>
    </w:p>
    <w:p w:rsidR="007863AC" w:rsidRPr="002C3693" w:rsidRDefault="007863AC" w:rsidP="007863AC">
      <w:pPr>
        <w:pStyle w:val="22"/>
        <w:shd w:val="clear" w:color="auto" w:fill="auto"/>
        <w:tabs>
          <w:tab w:val="left" w:pos="1086"/>
        </w:tabs>
        <w:spacing w:before="0" w:after="0" w:line="322" w:lineRule="exact"/>
        <w:ind w:left="543"/>
      </w:pPr>
    </w:p>
    <w:p w:rsidR="007863AC" w:rsidRPr="002C3693" w:rsidRDefault="007863AC" w:rsidP="00231DF6">
      <w:pPr>
        <w:pStyle w:val="22"/>
        <w:shd w:val="clear" w:color="auto" w:fill="auto"/>
        <w:tabs>
          <w:tab w:val="left" w:pos="567"/>
          <w:tab w:val="left" w:pos="1418"/>
        </w:tabs>
        <w:spacing w:before="0" w:after="0" w:line="322" w:lineRule="exact"/>
        <w:ind w:firstLine="567"/>
      </w:pPr>
      <w:r>
        <w:rPr>
          <w:rStyle w:val="21"/>
          <w:color w:val="000000"/>
        </w:rPr>
        <w:t xml:space="preserve">2. </w:t>
      </w:r>
      <w:r w:rsidRPr="002C3693">
        <w:rPr>
          <w:rStyle w:val="21"/>
          <w:color w:val="000000"/>
        </w:rPr>
        <w:t xml:space="preserve">Контроль за </w:t>
      </w:r>
      <w:proofErr w:type="spellStart"/>
      <w:r w:rsidRPr="002C3693">
        <w:rPr>
          <w:rStyle w:val="21"/>
          <w:color w:val="000000"/>
        </w:rPr>
        <w:t>виконанням</w:t>
      </w:r>
      <w:proofErr w:type="spellEnd"/>
      <w:r w:rsidRPr="002C3693">
        <w:rPr>
          <w:rStyle w:val="21"/>
          <w:color w:val="000000"/>
        </w:rPr>
        <w:t xml:space="preserve"> розп</w:t>
      </w:r>
      <w:r>
        <w:rPr>
          <w:rStyle w:val="21"/>
          <w:color w:val="000000"/>
        </w:rPr>
        <w:t xml:space="preserve">орядження </w:t>
      </w:r>
      <w:proofErr w:type="spellStart"/>
      <w:r>
        <w:rPr>
          <w:rStyle w:val="21"/>
          <w:color w:val="000000"/>
        </w:rPr>
        <w:t>покласти</w:t>
      </w:r>
      <w:proofErr w:type="spellEnd"/>
      <w:r>
        <w:rPr>
          <w:rStyle w:val="21"/>
          <w:color w:val="000000"/>
        </w:rPr>
        <w:t xml:space="preserve"> на </w:t>
      </w:r>
      <w:proofErr w:type="spellStart"/>
      <w:r>
        <w:rPr>
          <w:rStyle w:val="21"/>
          <w:color w:val="000000"/>
        </w:rPr>
        <w:t>керуючого</w:t>
      </w:r>
      <w:proofErr w:type="spellEnd"/>
      <w:r>
        <w:rPr>
          <w:rStyle w:val="21"/>
          <w:color w:val="000000"/>
        </w:rPr>
        <w:t xml:space="preserve"> справами (секретаря) виконавчого комітету </w:t>
      </w:r>
      <w:proofErr w:type="spellStart"/>
      <w:r>
        <w:rPr>
          <w:rStyle w:val="21"/>
          <w:color w:val="000000"/>
        </w:rPr>
        <w:t>Ірину</w:t>
      </w:r>
      <w:proofErr w:type="spellEnd"/>
      <w:r>
        <w:rPr>
          <w:rStyle w:val="21"/>
          <w:color w:val="000000"/>
        </w:rPr>
        <w:t xml:space="preserve"> ГЛЮЗО.</w:t>
      </w:r>
    </w:p>
    <w:p w:rsidR="007863AC" w:rsidRPr="002C3693" w:rsidRDefault="007863AC" w:rsidP="007863AC">
      <w:pPr>
        <w:pStyle w:val="22"/>
        <w:shd w:val="clear" w:color="auto" w:fill="auto"/>
        <w:tabs>
          <w:tab w:val="left" w:pos="1086"/>
        </w:tabs>
        <w:spacing w:before="0" w:after="0" w:line="322" w:lineRule="exact"/>
        <w:ind w:left="567"/>
      </w:pPr>
    </w:p>
    <w:p w:rsidR="007863AC" w:rsidRPr="00231DF6" w:rsidRDefault="007863AC" w:rsidP="007863AC">
      <w:pPr>
        <w:pStyle w:val="22"/>
        <w:shd w:val="clear" w:color="auto" w:fill="auto"/>
        <w:tabs>
          <w:tab w:val="left" w:pos="1086"/>
        </w:tabs>
        <w:spacing w:before="0" w:after="0" w:line="322" w:lineRule="exact"/>
        <w:rPr>
          <w:b/>
          <w:lang w:val="uk-UA"/>
        </w:rPr>
      </w:pPr>
    </w:p>
    <w:p w:rsidR="007863AC" w:rsidRPr="002C3693" w:rsidRDefault="007863AC" w:rsidP="007863AC">
      <w:pPr>
        <w:pStyle w:val="22"/>
        <w:shd w:val="clear" w:color="auto" w:fill="auto"/>
        <w:tabs>
          <w:tab w:val="left" w:pos="1086"/>
        </w:tabs>
        <w:spacing w:before="0" w:after="0" w:line="322" w:lineRule="exact"/>
      </w:pPr>
      <w:r>
        <w:rPr>
          <w:b/>
        </w:rPr>
        <w:t>Секретар ради                                                                     Ірина МАРТИНЮК</w:t>
      </w:r>
      <w:r w:rsidRPr="002C3693">
        <w:tab/>
      </w:r>
      <w:r w:rsidRPr="002C3693">
        <w:tab/>
      </w:r>
      <w:r w:rsidRPr="002C3693">
        <w:tab/>
      </w:r>
    </w:p>
    <w:p w:rsidR="00D26C09" w:rsidRDefault="00D26C09" w:rsidP="00FF6C7A">
      <w:pPr>
        <w:contextualSpacing/>
        <w:jc w:val="both"/>
        <w:outlineLvl w:val="0"/>
        <w:rPr>
          <w:sz w:val="28"/>
          <w:szCs w:val="28"/>
          <w:lang w:val="uk-UA"/>
        </w:rPr>
      </w:pPr>
    </w:p>
    <w:p w:rsidR="00B016CC" w:rsidRDefault="00B016CC" w:rsidP="00FF6C7A">
      <w:pPr>
        <w:contextualSpacing/>
        <w:jc w:val="both"/>
        <w:outlineLvl w:val="0"/>
        <w:rPr>
          <w:sz w:val="28"/>
          <w:szCs w:val="28"/>
          <w:lang w:val="uk-UA"/>
        </w:rPr>
      </w:pPr>
    </w:p>
    <w:p w:rsidR="00B016CC" w:rsidRDefault="00B016CC" w:rsidP="00FF6C7A">
      <w:pPr>
        <w:contextualSpacing/>
        <w:jc w:val="both"/>
        <w:outlineLvl w:val="0"/>
        <w:rPr>
          <w:sz w:val="28"/>
          <w:szCs w:val="28"/>
          <w:lang w:val="uk-UA"/>
        </w:rPr>
      </w:pPr>
    </w:p>
    <w:p w:rsidR="00B016CC" w:rsidRDefault="00B016CC" w:rsidP="00FF6C7A">
      <w:pPr>
        <w:contextualSpacing/>
        <w:jc w:val="both"/>
        <w:outlineLvl w:val="0"/>
        <w:rPr>
          <w:sz w:val="28"/>
          <w:szCs w:val="28"/>
          <w:lang w:val="uk-UA"/>
        </w:rPr>
      </w:pPr>
    </w:p>
    <w:p w:rsidR="00B016CC" w:rsidRDefault="00B016CC" w:rsidP="00FF6C7A">
      <w:pPr>
        <w:contextualSpacing/>
        <w:jc w:val="both"/>
        <w:outlineLvl w:val="0"/>
        <w:rPr>
          <w:sz w:val="28"/>
          <w:szCs w:val="28"/>
          <w:lang w:val="uk-UA"/>
        </w:rPr>
      </w:pPr>
    </w:p>
    <w:p w:rsidR="00B016CC" w:rsidRDefault="00B016CC" w:rsidP="00FF6C7A">
      <w:pPr>
        <w:contextualSpacing/>
        <w:jc w:val="both"/>
        <w:outlineLvl w:val="0"/>
        <w:rPr>
          <w:sz w:val="28"/>
          <w:szCs w:val="28"/>
          <w:lang w:val="uk-UA"/>
        </w:rPr>
      </w:pPr>
    </w:p>
    <w:p w:rsidR="00B016CC" w:rsidRDefault="00B016CC" w:rsidP="00FF6C7A">
      <w:pPr>
        <w:contextualSpacing/>
        <w:jc w:val="both"/>
        <w:outlineLvl w:val="0"/>
        <w:rPr>
          <w:sz w:val="28"/>
          <w:szCs w:val="28"/>
          <w:lang w:val="uk-UA"/>
        </w:rPr>
      </w:pPr>
    </w:p>
    <w:p w:rsidR="00B016CC" w:rsidRDefault="00B016CC" w:rsidP="00FF6C7A">
      <w:pPr>
        <w:contextualSpacing/>
        <w:jc w:val="both"/>
        <w:outlineLvl w:val="0"/>
        <w:rPr>
          <w:sz w:val="28"/>
          <w:szCs w:val="28"/>
          <w:lang w:val="uk-UA"/>
        </w:rPr>
      </w:pPr>
    </w:p>
    <w:p w:rsidR="00B016CC" w:rsidRDefault="00B016CC" w:rsidP="00FF6C7A">
      <w:pPr>
        <w:contextualSpacing/>
        <w:jc w:val="both"/>
        <w:outlineLvl w:val="0"/>
        <w:rPr>
          <w:sz w:val="28"/>
          <w:szCs w:val="28"/>
          <w:lang w:val="uk-UA"/>
        </w:rPr>
      </w:pPr>
    </w:p>
    <w:p w:rsidR="00B016CC" w:rsidRDefault="00B016CC" w:rsidP="00FF6C7A">
      <w:pPr>
        <w:contextualSpacing/>
        <w:jc w:val="both"/>
        <w:outlineLvl w:val="0"/>
        <w:rPr>
          <w:sz w:val="28"/>
          <w:szCs w:val="28"/>
          <w:lang w:val="uk-UA"/>
        </w:rPr>
      </w:pPr>
    </w:p>
    <w:p w:rsidR="00B016CC" w:rsidRDefault="00B016CC" w:rsidP="00FF6C7A">
      <w:pPr>
        <w:contextualSpacing/>
        <w:jc w:val="both"/>
        <w:outlineLvl w:val="0"/>
        <w:rPr>
          <w:sz w:val="28"/>
          <w:szCs w:val="28"/>
          <w:lang w:val="uk-UA"/>
        </w:rPr>
      </w:pPr>
    </w:p>
    <w:p w:rsidR="00B016CC" w:rsidRDefault="00B016CC" w:rsidP="00FF6C7A">
      <w:pPr>
        <w:contextualSpacing/>
        <w:jc w:val="both"/>
        <w:outlineLvl w:val="0"/>
        <w:rPr>
          <w:sz w:val="28"/>
          <w:szCs w:val="28"/>
          <w:lang w:val="uk-UA"/>
        </w:rPr>
      </w:pPr>
    </w:p>
    <w:p w:rsidR="00B016CC" w:rsidRDefault="00B016CC" w:rsidP="00FF6C7A">
      <w:pPr>
        <w:contextualSpacing/>
        <w:jc w:val="both"/>
        <w:outlineLvl w:val="0"/>
        <w:rPr>
          <w:sz w:val="28"/>
          <w:szCs w:val="28"/>
          <w:lang w:val="uk-UA"/>
        </w:rPr>
      </w:pPr>
    </w:p>
    <w:p w:rsidR="00B016CC" w:rsidRDefault="00B016CC" w:rsidP="00FF6C7A">
      <w:pPr>
        <w:contextualSpacing/>
        <w:jc w:val="both"/>
        <w:outlineLvl w:val="0"/>
        <w:rPr>
          <w:sz w:val="28"/>
          <w:szCs w:val="28"/>
          <w:lang w:val="uk-UA"/>
        </w:rPr>
      </w:pPr>
    </w:p>
    <w:p w:rsidR="00B016CC" w:rsidRDefault="00B016CC" w:rsidP="00FF6C7A">
      <w:pPr>
        <w:contextualSpacing/>
        <w:jc w:val="both"/>
        <w:outlineLvl w:val="0"/>
        <w:rPr>
          <w:sz w:val="28"/>
          <w:szCs w:val="28"/>
          <w:lang w:val="uk-UA"/>
        </w:rPr>
      </w:pPr>
    </w:p>
    <w:p w:rsidR="00B016CC" w:rsidRDefault="00B016CC" w:rsidP="00FF6C7A">
      <w:pPr>
        <w:contextualSpacing/>
        <w:jc w:val="both"/>
        <w:outlineLvl w:val="0"/>
        <w:rPr>
          <w:sz w:val="28"/>
          <w:szCs w:val="28"/>
          <w:lang w:val="uk-UA"/>
        </w:rPr>
      </w:pPr>
    </w:p>
    <w:p w:rsidR="00B016CC" w:rsidRDefault="00B016CC" w:rsidP="00B016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</w:t>
      </w:r>
      <w:r w:rsidRPr="00FA3D45">
        <w:rPr>
          <w:sz w:val="28"/>
          <w:szCs w:val="28"/>
          <w:lang w:val="uk-UA"/>
        </w:rPr>
        <w:t xml:space="preserve">Додаток </w:t>
      </w:r>
    </w:p>
    <w:p w:rsidR="00B016CC" w:rsidRPr="00FA3D45" w:rsidRDefault="00B016CC" w:rsidP="00B016C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</w:t>
      </w:r>
      <w:r w:rsidRPr="00FA3D45">
        <w:rPr>
          <w:sz w:val="28"/>
          <w:szCs w:val="28"/>
          <w:lang w:val="uk-UA"/>
        </w:rPr>
        <w:t>Срібнянського</w:t>
      </w:r>
    </w:p>
    <w:p w:rsidR="00B016CC" w:rsidRPr="00FA3D45" w:rsidRDefault="00B016CC" w:rsidP="00B016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FA3D45">
        <w:rPr>
          <w:sz w:val="28"/>
          <w:szCs w:val="28"/>
          <w:lang w:val="uk-UA"/>
        </w:rPr>
        <w:t xml:space="preserve">селищного голови </w:t>
      </w:r>
    </w:p>
    <w:p w:rsidR="00B016CC" w:rsidRPr="00FA3D45" w:rsidRDefault="00B016CC" w:rsidP="00B016CC">
      <w:pPr>
        <w:tabs>
          <w:tab w:val="left" w:pos="538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22 серпня 2024</w:t>
      </w:r>
      <w:r w:rsidRPr="00FA3D45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122</w:t>
      </w:r>
    </w:p>
    <w:p w:rsidR="00B016CC" w:rsidRDefault="00B016CC" w:rsidP="00B016CC">
      <w:pPr>
        <w:keepNext/>
        <w:spacing w:before="240" w:after="60"/>
        <w:jc w:val="right"/>
        <w:outlineLvl w:val="2"/>
        <w:rPr>
          <w:b/>
          <w:bCs/>
          <w:sz w:val="28"/>
          <w:szCs w:val="28"/>
          <w:lang w:val="uk-UA"/>
        </w:rPr>
      </w:pPr>
    </w:p>
    <w:p w:rsidR="00B016CC" w:rsidRPr="00750FD2" w:rsidRDefault="00B016CC" w:rsidP="00B016CC">
      <w:pPr>
        <w:pStyle w:val="3"/>
        <w:jc w:val="center"/>
        <w:rPr>
          <w:sz w:val="28"/>
          <w:szCs w:val="28"/>
          <w:lang w:val="uk-UA"/>
        </w:rPr>
      </w:pPr>
      <w:r w:rsidRPr="00750FD2">
        <w:rPr>
          <w:sz w:val="28"/>
          <w:szCs w:val="28"/>
          <w:lang w:val="uk-UA"/>
        </w:rPr>
        <w:t>ПОСАДОВА ІНСТРУКЦІЯ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7"/>
        <w:gridCol w:w="1623"/>
        <w:gridCol w:w="2160"/>
        <w:gridCol w:w="900"/>
      </w:tblGrid>
      <w:tr w:rsidR="00B016CC" w:rsidRPr="00750FD2" w:rsidTr="005A779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4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016CC" w:rsidRPr="00750FD2" w:rsidRDefault="00B016CC" w:rsidP="005A779E">
            <w:pPr>
              <w:rPr>
                <w:sz w:val="28"/>
                <w:szCs w:val="28"/>
                <w:lang w:val="uk-UA"/>
              </w:rPr>
            </w:pPr>
            <w:bookmarkStart w:id="0" w:name="144"/>
            <w:bookmarkStart w:id="1" w:name="221"/>
            <w:bookmarkEnd w:id="0"/>
            <w:bookmarkEnd w:id="1"/>
            <w:r w:rsidRPr="00750FD2">
              <w:rPr>
                <w:b/>
                <w:bCs/>
                <w:sz w:val="28"/>
                <w:szCs w:val="28"/>
                <w:lang w:val="uk-UA"/>
              </w:rPr>
              <w:t>1. Загальна інформація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6CC" w:rsidRPr="00750FD2" w:rsidRDefault="00B016CC" w:rsidP="005A77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6CC" w:rsidRPr="00750FD2" w:rsidRDefault="00B016CC" w:rsidP="005A779E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B016CC" w:rsidRPr="00750FD2" w:rsidTr="005A779E">
        <w:tblPrEx>
          <w:tblCellMar>
            <w:top w:w="0" w:type="dxa"/>
            <w:bottom w:w="0" w:type="dxa"/>
          </w:tblCellMar>
          <w:tblLook w:val="01E0"/>
        </w:tblPrEx>
        <w:trPr>
          <w:trHeight w:val="421"/>
        </w:trPr>
        <w:tc>
          <w:tcPr>
            <w:tcW w:w="4857" w:type="dxa"/>
            <w:shd w:val="clear" w:color="auto" w:fill="auto"/>
          </w:tcPr>
          <w:p w:rsidR="00B016CC" w:rsidRPr="00750FD2" w:rsidRDefault="00B016CC" w:rsidP="005A77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Категорія посади в органах місцевого самоврядування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B016CC" w:rsidRPr="00994143" w:rsidRDefault="00B016CC" w:rsidP="005A77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035E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категорія</w:t>
            </w:r>
          </w:p>
        </w:tc>
      </w:tr>
      <w:tr w:rsidR="00B016CC" w:rsidRPr="00750FD2" w:rsidTr="005A779E">
        <w:tblPrEx>
          <w:tblCellMar>
            <w:top w:w="0" w:type="dxa"/>
            <w:bottom w:w="0" w:type="dxa"/>
          </w:tblCellMar>
          <w:tblLook w:val="01E0"/>
        </w:tblPrEx>
        <w:trPr>
          <w:trHeight w:val="502"/>
        </w:trPr>
        <w:tc>
          <w:tcPr>
            <w:tcW w:w="4857" w:type="dxa"/>
            <w:shd w:val="clear" w:color="auto" w:fill="auto"/>
          </w:tcPr>
          <w:p w:rsidR="00B016CC" w:rsidRPr="00750FD2" w:rsidRDefault="00B016CC" w:rsidP="005A779E">
            <w:pPr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B016CC" w:rsidRPr="00750FD2" w:rsidRDefault="00B016CC" w:rsidP="005A77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начальника - адміністратор </w:t>
            </w:r>
          </w:p>
        </w:tc>
      </w:tr>
      <w:tr w:rsidR="00B016CC" w:rsidRPr="00750FD2" w:rsidTr="005A779E">
        <w:tblPrEx>
          <w:tblCellMar>
            <w:top w:w="0" w:type="dxa"/>
            <w:bottom w:w="0" w:type="dxa"/>
          </w:tblCellMar>
          <w:tblLook w:val="01E0"/>
        </w:tblPrEx>
        <w:trPr>
          <w:trHeight w:val="743"/>
        </w:trPr>
        <w:tc>
          <w:tcPr>
            <w:tcW w:w="4857" w:type="dxa"/>
            <w:shd w:val="clear" w:color="auto" w:fill="auto"/>
          </w:tcPr>
          <w:p w:rsidR="00B016CC" w:rsidRPr="00750FD2" w:rsidRDefault="00B016CC" w:rsidP="005A779E">
            <w:pPr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>Найменування структурного підрозділу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B016CC" w:rsidRPr="00750FD2" w:rsidRDefault="00B016CC" w:rsidP="005A77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rStyle w:val="21"/>
                <w:color w:val="000000"/>
              </w:rPr>
              <w:t xml:space="preserve">Центр </w:t>
            </w:r>
            <w:r w:rsidRPr="00BD550D">
              <w:rPr>
                <w:rStyle w:val="21"/>
                <w:color w:val="000000"/>
                <w:lang w:val="uk-UA"/>
              </w:rPr>
              <w:t>надання</w:t>
            </w:r>
            <w:r>
              <w:rPr>
                <w:rStyle w:val="21"/>
                <w:color w:val="000000"/>
              </w:rPr>
              <w:t xml:space="preserve"> </w:t>
            </w:r>
            <w:r w:rsidRPr="00BD550D">
              <w:rPr>
                <w:rStyle w:val="21"/>
                <w:color w:val="000000"/>
                <w:lang w:val="uk-UA"/>
              </w:rPr>
              <w:t>адміністративних</w:t>
            </w:r>
            <w:r>
              <w:rPr>
                <w:rStyle w:val="21"/>
                <w:color w:val="000000"/>
              </w:rPr>
              <w:t xml:space="preserve"> </w:t>
            </w:r>
            <w:r w:rsidRPr="00BD550D">
              <w:rPr>
                <w:rStyle w:val="21"/>
                <w:color w:val="000000"/>
                <w:lang w:val="uk-UA"/>
              </w:rPr>
              <w:t>послуг</w:t>
            </w:r>
            <w:r>
              <w:rPr>
                <w:rStyle w:val="21"/>
                <w:color w:val="000000"/>
              </w:rPr>
              <w:t xml:space="preserve"> </w:t>
            </w:r>
            <w:r>
              <w:rPr>
                <w:rStyle w:val="21"/>
                <w:color w:val="000000"/>
                <w:lang w:val="uk-UA"/>
              </w:rPr>
              <w:t xml:space="preserve">Срібнянської селищної </w:t>
            </w:r>
            <w:proofErr w:type="gramStart"/>
            <w:r>
              <w:rPr>
                <w:rStyle w:val="21"/>
                <w:color w:val="000000"/>
                <w:lang w:val="uk-UA"/>
              </w:rPr>
              <w:t>ради</w:t>
            </w:r>
            <w:proofErr w:type="gramEnd"/>
          </w:p>
        </w:tc>
      </w:tr>
      <w:tr w:rsidR="00B016CC" w:rsidRPr="00750FD2" w:rsidTr="005A779E">
        <w:tblPrEx>
          <w:tblCellMar>
            <w:top w:w="0" w:type="dxa"/>
            <w:bottom w:w="0" w:type="dxa"/>
          </w:tblCellMar>
          <w:tblLook w:val="01E0"/>
        </w:tblPrEx>
        <w:trPr>
          <w:trHeight w:val="527"/>
        </w:trPr>
        <w:tc>
          <w:tcPr>
            <w:tcW w:w="4857" w:type="dxa"/>
            <w:shd w:val="clear" w:color="auto" w:fill="auto"/>
          </w:tcPr>
          <w:p w:rsidR="00B016CC" w:rsidRPr="00750FD2" w:rsidRDefault="00B016CC" w:rsidP="005A779E">
            <w:pPr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 xml:space="preserve">Посада безпосереднього керівника 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B016CC" w:rsidRPr="00750FD2" w:rsidRDefault="00B016CC" w:rsidP="005A77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3357B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357BC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  <w:lang w:val="uk-UA"/>
              </w:rPr>
              <w:t>у</w:t>
            </w:r>
            <w:r w:rsidRPr="003357BC">
              <w:rPr>
                <w:sz w:val="28"/>
                <w:szCs w:val="28"/>
              </w:rPr>
              <w:t xml:space="preserve"> </w:t>
            </w:r>
            <w:r w:rsidRPr="003357BC">
              <w:rPr>
                <w:sz w:val="28"/>
                <w:szCs w:val="28"/>
                <w:lang w:val="uk-UA"/>
              </w:rPr>
              <w:t>надання</w:t>
            </w:r>
            <w:r w:rsidRPr="003357BC">
              <w:rPr>
                <w:sz w:val="28"/>
                <w:szCs w:val="28"/>
              </w:rPr>
              <w:t xml:space="preserve"> </w:t>
            </w:r>
            <w:r w:rsidRPr="003357BC">
              <w:rPr>
                <w:sz w:val="28"/>
                <w:szCs w:val="28"/>
                <w:lang w:val="uk-UA"/>
              </w:rPr>
              <w:t>адміністративних</w:t>
            </w:r>
            <w:r w:rsidRPr="003357BC">
              <w:rPr>
                <w:sz w:val="28"/>
                <w:szCs w:val="28"/>
              </w:rPr>
              <w:t xml:space="preserve"> </w:t>
            </w:r>
            <w:r w:rsidRPr="003357BC">
              <w:rPr>
                <w:sz w:val="28"/>
                <w:szCs w:val="28"/>
                <w:lang w:val="uk-UA"/>
              </w:rPr>
              <w:t>послуг</w:t>
            </w:r>
            <w:r w:rsidRPr="003357BC">
              <w:rPr>
                <w:sz w:val="28"/>
                <w:szCs w:val="28"/>
              </w:rPr>
              <w:t xml:space="preserve"> </w:t>
            </w:r>
            <w:r w:rsidRPr="003357BC">
              <w:rPr>
                <w:sz w:val="28"/>
                <w:szCs w:val="28"/>
                <w:lang w:val="uk-UA"/>
              </w:rPr>
              <w:t>Срібнянської селищної ради</w:t>
            </w:r>
          </w:p>
        </w:tc>
      </w:tr>
      <w:tr w:rsidR="00B016CC" w:rsidRPr="00750FD2" w:rsidTr="005A779E">
        <w:tblPrEx>
          <w:tblCellMar>
            <w:top w:w="0" w:type="dxa"/>
            <w:bottom w:w="0" w:type="dxa"/>
          </w:tblCellMar>
          <w:tblLook w:val="01E0"/>
        </w:tblPrEx>
        <w:trPr>
          <w:trHeight w:val="703"/>
        </w:trPr>
        <w:tc>
          <w:tcPr>
            <w:tcW w:w="4857" w:type="dxa"/>
            <w:shd w:val="clear" w:color="auto" w:fill="auto"/>
          </w:tcPr>
          <w:p w:rsidR="00B016CC" w:rsidRPr="00750FD2" w:rsidRDefault="00B016CC" w:rsidP="005A77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органу місцевого самоврядування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B016CC" w:rsidRPr="00750FD2" w:rsidRDefault="00B016CC" w:rsidP="005A77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Срібнянський селищний голова</w:t>
            </w:r>
          </w:p>
        </w:tc>
      </w:tr>
      <w:tr w:rsidR="00B016CC" w:rsidRPr="00750FD2" w:rsidTr="005A779E">
        <w:tblPrEx>
          <w:tblCellMar>
            <w:top w:w="0" w:type="dxa"/>
            <w:bottom w:w="0" w:type="dxa"/>
          </w:tblCellMar>
          <w:tblLook w:val="01E0"/>
        </w:tblPrEx>
        <w:trPr>
          <w:trHeight w:val="709"/>
        </w:trPr>
        <w:tc>
          <w:tcPr>
            <w:tcW w:w="4857" w:type="dxa"/>
            <w:shd w:val="clear" w:color="auto" w:fill="auto"/>
          </w:tcPr>
          <w:p w:rsidR="00B016CC" w:rsidRPr="00750FD2" w:rsidRDefault="00B016CC" w:rsidP="005A779E">
            <w:pPr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>Посада особи, яка здійснює координацію діяльності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B016CC" w:rsidRPr="00750FD2" w:rsidRDefault="00B016CC" w:rsidP="005A77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Срібнянської селищної ради</w:t>
            </w:r>
          </w:p>
        </w:tc>
      </w:tr>
    </w:tbl>
    <w:p w:rsidR="00B016CC" w:rsidRDefault="00B016CC" w:rsidP="00B016CC">
      <w:pPr>
        <w:pStyle w:val="af1"/>
        <w:rPr>
          <w:b/>
          <w:bCs/>
          <w:sz w:val="28"/>
          <w:szCs w:val="28"/>
          <w:lang w:val="uk-UA"/>
        </w:rPr>
      </w:pPr>
      <w:bookmarkStart w:id="2" w:name="161"/>
      <w:bookmarkEnd w:id="2"/>
      <w:r w:rsidRPr="00750FD2">
        <w:rPr>
          <w:b/>
          <w:bCs/>
          <w:sz w:val="28"/>
          <w:szCs w:val="28"/>
          <w:lang w:val="uk-UA"/>
        </w:rPr>
        <w:t>2. Мета посади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B016CC" w:rsidRPr="00750FD2" w:rsidTr="005A779E">
        <w:tc>
          <w:tcPr>
            <w:tcW w:w="5000" w:type="pct"/>
            <w:shd w:val="clear" w:color="auto" w:fill="auto"/>
          </w:tcPr>
          <w:p w:rsidR="00B016CC" w:rsidRPr="00BD550D" w:rsidRDefault="00B016CC" w:rsidP="005A77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bookmarkStart w:id="3" w:name="162"/>
            <w:bookmarkStart w:id="4" w:name="163"/>
            <w:bookmarkEnd w:id="3"/>
            <w:bookmarkEnd w:id="4"/>
            <w:r>
              <w:rPr>
                <w:rStyle w:val="21"/>
                <w:color w:val="000000"/>
                <w:lang w:val="uk-UA"/>
              </w:rPr>
              <w:t>З</w:t>
            </w:r>
            <w:r w:rsidRPr="00BD550D">
              <w:rPr>
                <w:rStyle w:val="21"/>
                <w:color w:val="000000"/>
                <w:lang w:val="uk-UA"/>
              </w:rPr>
              <w:t>абезпеч</w:t>
            </w:r>
            <w:r>
              <w:rPr>
                <w:rStyle w:val="21"/>
                <w:color w:val="000000"/>
                <w:lang w:val="uk-UA"/>
              </w:rPr>
              <w:t>ення</w:t>
            </w:r>
            <w:r w:rsidRPr="00BD550D">
              <w:rPr>
                <w:rStyle w:val="21"/>
                <w:color w:val="000000"/>
                <w:lang w:val="uk-UA"/>
              </w:rPr>
              <w:t xml:space="preserve"> виконання покладених завдань з питань реалізації суб’єктами звернення права на отримання адміністративних послуг; організ</w:t>
            </w:r>
            <w:r>
              <w:rPr>
                <w:rStyle w:val="21"/>
                <w:color w:val="000000"/>
                <w:lang w:val="uk-UA"/>
              </w:rPr>
              <w:t>ація</w:t>
            </w:r>
            <w:r w:rsidRPr="00BD550D">
              <w:rPr>
                <w:rStyle w:val="21"/>
                <w:color w:val="000000"/>
                <w:lang w:val="uk-UA"/>
              </w:rPr>
              <w:t>, координ</w:t>
            </w:r>
            <w:r>
              <w:rPr>
                <w:rStyle w:val="21"/>
                <w:color w:val="000000"/>
                <w:lang w:val="uk-UA"/>
              </w:rPr>
              <w:t>ація</w:t>
            </w:r>
            <w:r w:rsidRPr="00BD550D">
              <w:rPr>
                <w:rStyle w:val="21"/>
                <w:color w:val="000000"/>
                <w:lang w:val="uk-UA"/>
              </w:rPr>
              <w:t xml:space="preserve"> та контрол</w:t>
            </w:r>
            <w:r>
              <w:rPr>
                <w:rStyle w:val="21"/>
                <w:color w:val="000000"/>
                <w:lang w:val="uk-UA"/>
              </w:rPr>
              <w:t>ь</w:t>
            </w:r>
            <w:r w:rsidRPr="00BD550D">
              <w:rPr>
                <w:rStyle w:val="21"/>
                <w:color w:val="000000"/>
                <w:lang w:val="uk-UA"/>
              </w:rPr>
              <w:t xml:space="preserve"> завдання з питань надання якісних послуг суб’єктам звернень, реєстрації та належного розгляду звернень замовників</w:t>
            </w:r>
            <w:r>
              <w:rPr>
                <w:rStyle w:val="21"/>
                <w:color w:val="000000"/>
                <w:lang w:val="uk-UA"/>
              </w:rPr>
              <w:t xml:space="preserve"> послуг.</w:t>
            </w:r>
          </w:p>
        </w:tc>
      </w:tr>
    </w:tbl>
    <w:p w:rsidR="00B016CC" w:rsidRDefault="00B016CC" w:rsidP="00B016CC">
      <w:pPr>
        <w:pStyle w:val="af1"/>
        <w:rPr>
          <w:b/>
          <w:bCs/>
          <w:sz w:val="28"/>
          <w:szCs w:val="28"/>
          <w:lang w:val="uk-UA"/>
        </w:rPr>
      </w:pPr>
      <w:r w:rsidRPr="00750FD2">
        <w:rPr>
          <w:b/>
          <w:bCs/>
          <w:sz w:val="28"/>
          <w:szCs w:val="28"/>
          <w:lang w:val="uk-UA"/>
        </w:rPr>
        <w:t>3. Основні посадові обов'язки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8804"/>
      </w:tblGrid>
      <w:tr w:rsidR="00B016CC" w:rsidRPr="00750FD2" w:rsidTr="005A779E">
        <w:tc>
          <w:tcPr>
            <w:tcW w:w="386" w:type="pct"/>
            <w:shd w:val="clear" w:color="auto" w:fill="auto"/>
          </w:tcPr>
          <w:p w:rsidR="00B016CC" w:rsidRPr="00750FD2" w:rsidRDefault="00B016CC" w:rsidP="005A779E">
            <w:pPr>
              <w:pStyle w:val="af1"/>
              <w:spacing w:before="12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bookmarkStart w:id="5" w:name="164"/>
            <w:bookmarkStart w:id="6" w:name="165"/>
            <w:bookmarkEnd w:id="5"/>
            <w:bookmarkEnd w:id="6"/>
            <w:r w:rsidRPr="00750FD2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14" w:type="pct"/>
            <w:shd w:val="clear" w:color="auto" w:fill="auto"/>
          </w:tcPr>
          <w:p w:rsidR="00B016CC" w:rsidRPr="00BD550D" w:rsidRDefault="00B016CC" w:rsidP="005A779E">
            <w:pPr>
              <w:pStyle w:val="af1"/>
              <w:shd w:val="clear" w:color="auto" w:fill="FFFFFF"/>
              <w:tabs>
                <w:tab w:val="left" w:pos="1418"/>
              </w:tabs>
              <w:suppressAutoHyphens/>
              <w:spacing w:before="12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7" w:name="166"/>
            <w:bookmarkEnd w:id="7"/>
            <w:r>
              <w:rPr>
                <w:rStyle w:val="21"/>
                <w:color w:val="000000"/>
                <w:lang w:val="uk-UA"/>
              </w:rPr>
              <w:t>В</w:t>
            </w:r>
            <w:r w:rsidRPr="005F236D">
              <w:rPr>
                <w:rStyle w:val="21"/>
                <w:color w:val="000000"/>
                <w:lang w:val="uk-UA"/>
              </w:rPr>
              <w:t>иконує повноваження з реалізації державної політики у сфері н</w:t>
            </w:r>
            <w:r>
              <w:rPr>
                <w:rStyle w:val="21"/>
                <w:color w:val="000000"/>
                <w:lang w:val="uk-UA"/>
              </w:rPr>
              <w:t xml:space="preserve">адання адміністративних </w:t>
            </w:r>
            <w:r w:rsidRPr="005F236D">
              <w:rPr>
                <w:rStyle w:val="21"/>
                <w:color w:val="000000"/>
                <w:lang w:val="uk-UA"/>
              </w:rPr>
              <w:t>послуг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016CC" w:rsidRPr="00750FD2" w:rsidTr="005A779E">
        <w:tc>
          <w:tcPr>
            <w:tcW w:w="386" w:type="pct"/>
            <w:shd w:val="clear" w:color="auto" w:fill="auto"/>
          </w:tcPr>
          <w:p w:rsidR="00B016CC" w:rsidRPr="00750FD2" w:rsidRDefault="00B016CC" w:rsidP="005A779E">
            <w:pPr>
              <w:pStyle w:val="af1"/>
              <w:spacing w:before="12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bookmarkStart w:id="8" w:name="167"/>
            <w:bookmarkEnd w:id="8"/>
            <w:r w:rsidRPr="00750FD2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614" w:type="pct"/>
            <w:shd w:val="clear" w:color="auto" w:fill="auto"/>
          </w:tcPr>
          <w:p w:rsidR="00B016CC" w:rsidRPr="00031376" w:rsidRDefault="00B016CC" w:rsidP="005A779E">
            <w:pPr>
              <w:pStyle w:val="af1"/>
              <w:tabs>
                <w:tab w:val="left" w:pos="1418"/>
              </w:tabs>
              <w:suppressAutoHyphens/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932FAF">
              <w:rPr>
                <w:sz w:val="28"/>
                <w:szCs w:val="28"/>
                <w:lang w:val="uk-UA"/>
              </w:rPr>
              <w:t xml:space="preserve">Здійснює прийом документів у сфері державної реєстрації юридичних осіб та фізичних осіб-підприємців, державної реєстрації  речових прав на нерухоме майно, </w:t>
            </w:r>
            <w:r w:rsidRPr="00932FAF">
              <w:rPr>
                <w:bCs/>
                <w:sz w:val="28"/>
                <w:szCs w:val="28"/>
                <w:lang w:val="uk-UA"/>
              </w:rPr>
              <w:t>реєстрація місця проживання/Зміна реєстрації місця проживання,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932FAF">
              <w:rPr>
                <w:bCs/>
                <w:sz w:val="28"/>
                <w:szCs w:val="28"/>
                <w:lang w:val="uk-UA"/>
              </w:rPr>
              <w:t>надання соціальних послуг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</w:tr>
      <w:tr w:rsidR="00B016CC" w:rsidRPr="00750FD2" w:rsidTr="005A779E">
        <w:tc>
          <w:tcPr>
            <w:tcW w:w="386" w:type="pct"/>
            <w:shd w:val="clear" w:color="auto" w:fill="auto"/>
          </w:tcPr>
          <w:p w:rsidR="00B016CC" w:rsidRPr="00750FD2" w:rsidRDefault="00B016CC" w:rsidP="005A779E">
            <w:pPr>
              <w:pStyle w:val="af1"/>
              <w:spacing w:before="12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614" w:type="pct"/>
            <w:shd w:val="clear" w:color="auto" w:fill="auto"/>
          </w:tcPr>
          <w:p w:rsidR="00B016CC" w:rsidRPr="00750FD2" w:rsidRDefault="00B016CC" w:rsidP="005A77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rStyle w:val="21"/>
                <w:color w:val="000000"/>
                <w:lang w:val="uk-UA"/>
              </w:rPr>
              <w:t>Сприяє забезпеченню ефективної взаємодії</w:t>
            </w:r>
            <w:r w:rsidRPr="00BD550D">
              <w:rPr>
                <w:rStyle w:val="21"/>
                <w:color w:val="000000"/>
                <w:lang w:val="uk-UA"/>
              </w:rPr>
              <w:t xml:space="preserve"> з іншими виконавчими органами ради, органами виконавчої влади, іншими державними органами, посадовими особами, що є суб’єктами надання адміністративних послуг з питань, що стосуються діяльності ЦНАПу</w:t>
            </w:r>
            <w:r>
              <w:rPr>
                <w:rStyle w:val="21"/>
                <w:color w:val="000000"/>
                <w:lang w:val="uk-UA"/>
              </w:rPr>
              <w:t xml:space="preserve"> за потреби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016CC" w:rsidRPr="00750FD2" w:rsidTr="005A779E">
        <w:tc>
          <w:tcPr>
            <w:tcW w:w="386" w:type="pct"/>
            <w:shd w:val="clear" w:color="auto" w:fill="auto"/>
          </w:tcPr>
          <w:p w:rsidR="00B016CC" w:rsidRPr="00750FD2" w:rsidRDefault="00B016CC" w:rsidP="005A779E">
            <w:pPr>
              <w:pStyle w:val="af1"/>
              <w:spacing w:before="12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614" w:type="pct"/>
            <w:shd w:val="clear" w:color="auto" w:fill="auto"/>
          </w:tcPr>
          <w:p w:rsidR="00B016CC" w:rsidRPr="00031376" w:rsidRDefault="00B016CC" w:rsidP="005A779E">
            <w:pPr>
              <w:pStyle w:val="af1"/>
              <w:shd w:val="clear" w:color="auto" w:fill="FFFFFF"/>
              <w:tabs>
                <w:tab w:val="left" w:pos="1418"/>
              </w:tabs>
              <w:suppressAutoHyphens/>
              <w:spacing w:before="12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rStyle w:val="21"/>
                <w:color w:val="000000"/>
                <w:lang w:val="uk-UA"/>
              </w:rPr>
              <w:t>Сприяє проведенню</w:t>
            </w:r>
            <w:r w:rsidRPr="00BD550D">
              <w:rPr>
                <w:rStyle w:val="21"/>
                <w:color w:val="000000"/>
                <w:lang w:val="uk-UA"/>
              </w:rPr>
              <w:t xml:space="preserve"> інформаційної кампанії та роз’яснювальної роботи стосовно адміністративних послуг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016CC" w:rsidRPr="00750FD2" w:rsidTr="005A779E">
        <w:tc>
          <w:tcPr>
            <w:tcW w:w="386" w:type="pct"/>
            <w:shd w:val="clear" w:color="auto" w:fill="auto"/>
          </w:tcPr>
          <w:p w:rsidR="00B016CC" w:rsidRPr="00750FD2" w:rsidRDefault="00B016CC" w:rsidP="005A779E">
            <w:pPr>
              <w:pStyle w:val="af1"/>
              <w:spacing w:before="12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4614" w:type="pct"/>
            <w:shd w:val="clear" w:color="auto" w:fill="auto"/>
          </w:tcPr>
          <w:p w:rsidR="00B016CC" w:rsidRPr="00063C2C" w:rsidRDefault="00B016CC" w:rsidP="005A779E">
            <w:pPr>
              <w:pStyle w:val="af1"/>
              <w:shd w:val="clear" w:color="auto" w:fill="FFFFFF"/>
              <w:tabs>
                <w:tab w:val="left" w:pos="1418"/>
              </w:tabs>
              <w:suppressAutoHyphens/>
              <w:spacing w:before="12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rStyle w:val="21"/>
                <w:color w:val="000000"/>
                <w:lang w:val="uk-UA"/>
              </w:rPr>
              <w:t>Сприяє пров</w:t>
            </w:r>
            <w:r w:rsidRPr="00BD550D">
              <w:rPr>
                <w:rStyle w:val="21"/>
                <w:color w:val="000000"/>
                <w:lang w:val="uk-UA"/>
              </w:rPr>
              <w:t>еде</w:t>
            </w:r>
            <w:r>
              <w:rPr>
                <w:rStyle w:val="21"/>
                <w:color w:val="000000"/>
                <w:lang w:val="uk-UA"/>
              </w:rPr>
              <w:t>нню відповідної роботи</w:t>
            </w:r>
            <w:r w:rsidRPr="00BD550D">
              <w:rPr>
                <w:rStyle w:val="21"/>
                <w:color w:val="000000"/>
                <w:lang w:val="uk-UA"/>
              </w:rPr>
              <w:t xml:space="preserve"> з суб’єктами надання адміністративних послуг щодо спрощення та оптимізації процедур отримання адміністративних послуг суб’єктами звернень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016CC" w:rsidRPr="00750FD2" w:rsidTr="005A779E">
        <w:tc>
          <w:tcPr>
            <w:tcW w:w="386" w:type="pct"/>
            <w:shd w:val="clear" w:color="auto" w:fill="auto"/>
          </w:tcPr>
          <w:p w:rsidR="00B016CC" w:rsidRPr="00750FD2" w:rsidRDefault="00B016CC" w:rsidP="005A779E">
            <w:pPr>
              <w:pStyle w:val="af1"/>
              <w:spacing w:before="12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614" w:type="pct"/>
            <w:shd w:val="clear" w:color="auto" w:fill="auto"/>
          </w:tcPr>
          <w:p w:rsidR="00B016CC" w:rsidRPr="00031376" w:rsidRDefault="00B016CC" w:rsidP="005A779E">
            <w:pPr>
              <w:pStyle w:val="af1"/>
              <w:shd w:val="clear" w:color="auto" w:fill="FFFFFF"/>
              <w:tabs>
                <w:tab w:val="left" w:pos="1418"/>
              </w:tabs>
              <w:suppressAutoHyphens/>
              <w:spacing w:before="12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rStyle w:val="21"/>
                <w:color w:val="000000"/>
                <w:lang w:val="uk-UA"/>
              </w:rPr>
              <w:t>С</w:t>
            </w:r>
            <w:r w:rsidRPr="005F236D">
              <w:rPr>
                <w:rStyle w:val="21"/>
                <w:color w:val="000000"/>
                <w:lang w:val="uk-UA"/>
              </w:rPr>
              <w:t>прияє налагодженню прозорих і партнерських стосунків у співпраці учасників роботи ЦНАПу та суб’єктів звернень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016CC" w:rsidRPr="00750FD2" w:rsidTr="005A779E">
        <w:tc>
          <w:tcPr>
            <w:tcW w:w="386" w:type="pct"/>
            <w:shd w:val="clear" w:color="auto" w:fill="auto"/>
          </w:tcPr>
          <w:p w:rsidR="00B016CC" w:rsidRPr="00750FD2" w:rsidRDefault="00B016CC" w:rsidP="005A779E">
            <w:pPr>
              <w:pStyle w:val="af1"/>
              <w:spacing w:before="12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614" w:type="pct"/>
            <w:shd w:val="clear" w:color="auto" w:fill="auto"/>
          </w:tcPr>
          <w:p w:rsidR="00B016CC" w:rsidRPr="00031376" w:rsidRDefault="00B016CC" w:rsidP="005A779E">
            <w:pPr>
              <w:pStyle w:val="af1"/>
              <w:shd w:val="clear" w:color="auto" w:fill="FFFFFF"/>
              <w:tabs>
                <w:tab w:val="left" w:pos="1418"/>
              </w:tabs>
              <w:suppressAutoHyphens/>
              <w:spacing w:before="12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rStyle w:val="21"/>
                <w:color w:val="000000"/>
                <w:lang w:val="uk-UA"/>
              </w:rPr>
              <w:t>З</w:t>
            </w:r>
            <w:r w:rsidRPr="00BD550D">
              <w:rPr>
                <w:rStyle w:val="21"/>
                <w:color w:val="000000"/>
                <w:lang w:val="uk-UA"/>
              </w:rPr>
              <w:t>дійснює керівництво</w:t>
            </w:r>
            <w:r>
              <w:rPr>
                <w:rStyle w:val="21"/>
                <w:color w:val="000000"/>
                <w:lang w:val="uk-UA"/>
              </w:rPr>
              <w:t>, в разі відсутності начальника,</w:t>
            </w:r>
            <w:r w:rsidRPr="00BD550D">
              <w:rPr>
                <w:rStyle w:val="21"/>
                <w:color w:val="000000"/>
                <w:lang w:val="uk-UA"/>
              </w:rPr>
              <w:t xml:space="preserve"> діяльністю Центру надання адміністративних послуг </w:t>
            </w:r>
            <w:r>
              <w:rPr>
                <w:rStyle w:val="21"/>
                <w:color w:val="000000"/>
                <w:lang w:val="uk-UA"/>
              </w:rPr>
              <w:t>Срібнянської селищної ради (далі - ЦНАП)</w:t>
            </w:r>
            <w:r w:rsidRPr="00BD550D">
              <w:rPr>
                <w:rStyle w:val="21"/>
                <w:color w:val="000000"/>
                <w:lang w:val="uk-UA"/>
              </w:rPr>
              <w:t>: розподіляє обов’язки між працівниками, планує, організовує та контролює їх роботу, забезпечує виконання покладених на ЦНАП завдань</w:t>
            </w:r>
            <w:r>
              <w:rPr>
                <w:rStyle w:val="21"/>
                <w:color w:val="000000"/>
                <w:lang w:val="uk-UA"/>
              </w:rPr>
              <w:t>.</w:t>
            </w:r>
          </w:p>
        </w:tc>
      </w:tr>
      <w:tr w:rsidR="00B016CC" w:rsidRPr="00750FD2" w:rsidTr="005A779E">
        <w:tc>
          <w:tcPr>
            <w:tcW w:w="386" w:type="pct"/>
            <w:shd w:val="clear" w:color="auto" w:fill="auto"/>
          </w:tcPr>
          <w:p w:rsidR="00B016CC" w:rsidRPr="00750FD2" w:rsidRDefault="00B016CC" w:rsidP="005A779E">
            <w:pPr>
              <w:pStyle w:val="af1"/>
              <w:spacing w:before="12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614" w:type="pct"/>
            <w:shd w:val="clear" w:color="auto" w:fill="auto"/>
          </w:tcPr>
          <w:p w:rsidR="00B016CC" w:rsidRPr="007A6FD4" w:rsidRDefault="00B016CC" w:rsidP="005A779E">
            <w:pPr>
              <w:pStyle w:val="af1"/>
              <w:shd w:val="clear" w:color="auto" w:fill="FFFFFF"/>
              <w:tabs>
                <w:tab w:val="left" w:pos="1418"/>
              </w:tabs>
              <w:suppressAutoHyphens/>
              <w:spacing w:before="120" w:beforeAutospacing="0" w:after="0" w:afterAutospacing="0"/>
              <w:jc w:val="both"/>
              <w:rPr>
                <w:bCs/>
                <w:sz w:val="28"/>
                <w:szCs w:val="28"/>
                <w:lang w:val="uk-UA"/>
              </w:rPr>
            </w:pPr>
            <w:r w:rsidRPr="00932FA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Здійснює обробку, збір, реєстрацію накопичення, зберігання, адаптування, зміну, поновлення, використання та поширення персональних даних відповідно до законодавства про захист персональних даних.</w:t>
            </w:r>
          </w:p>
        </w:tc>
      </w:tr>
      <w:tr w:rsidR="00B016CC" w:rsidRPr="00750FD2" w:rsidTr="005A779E">
        <w:tc>
          <w:tcPr>
            <w:tcW w:w="386" w:type="pct"/>
            <w:shd w:val="clear" w:color="auto" w:fill="auto"/>
          </w:tcPr>
          <w:p w:rsidR="00B016CC" w:rsidRPr="00750FD2" w:rsidRDefault="00B016CC" w:rsidP="005A779E">
            <w:pPr>
              <w:pStyle w:val="af1"/>
              <w:spacing w:before="12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614" w:type="pct"/>
            <w:shd w:val="clear" w:color="auto" w:fill="auto"/>
          </w:tcPr>
          <w:p w:rsidR="00B016CC" w:rsidRPr="00D72CD4" w:rsidRDefault="00B016CC" w:rsidP="005A779E">
            <w:pPr>
              <w:pStyle w:val="af1"/>
              <w:shd w:val="clear" w:color="auto" w:fill="FFFFFF"/>
              <w:tabs>
                <w:tab w:val="left" w:pos="1418"/>
              </w:tabs>
              <w:suppressAutoHyphens/>
              <w:spacing w:before="12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rStyle w:val="21"/>
                <w:color w:val="000000"/>
                <w:lang w:val="uk-UA"/>
              </w:rPr>
              <w:t>Сприяє</w:t>
            </w:r>
            <w:r w:rsidRPr="005F236D">
              <w:rPr>
                <w:rStyle w:val="21"/>
                <w:color w:val="000000"/>
                <w:lang w:val="uk-UA"/>
              </w:rPr>
              <w:t xml:space="preserve"> своєчасн</w:t>
            </w:r>
            <w:r>
              <w:rPr>
                <w:rStyle w:val="21"/>
                <w:color w:val="000000"/>
                <w:lang w:val="uk-UA"/>
              </w:rPr>
              <w:t>ому та якісному</w:t>
            </w:r>
            <w:r w:rsidRPr="005F236D">
              <w:rPr>
                <w:rStyle w:val="21"/>
                <w:color w:val="000000"/>
                <w:lang w:val="uk-UA"/>
              </w:rPr>
              <w:t xml:space="preserve"> розгляд</w:t>
            </w:r>
            <w:r>
              <w:rPr>
                <w:rStyle w:val="21"/>
                <w:color w:val="000000"/>
                <w:lang w:val="uk-UA"/>
              </w:rPr>
              <w:t>у</w:t>
            </w:r>
            <w:r w:rsidRPr="005F236D">
              <w:rPr>
                <w:rStyle w:val="21"/>
                <w:color w:val="000000"/>
                <w:lang w:val="uk-UA"/>
              </w:rPr>
              <w:t xml:space="preserve"> звернень від органів державної влади та органів місцевого самоврядування, громадських об’єднань, підприємств, установ та організацій, громадян з напряму його діяльності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rStyle w:val="21"/>
                <w:color w:val="000000"/>
                <w:lang w:val="uk-UA"/>
              </w:rPr>
              <w:t xml:space="preserve"> З</w:t>
            </w:r>
            <w:r w:rsidRPr="00BD550D">
              <w:rPr>
                <w:rStyle w:val="21"/>
                <w:color w:val="000000"/>
                <w:lang w:val="uk-UA"/>
              </w:rPr>
              <w:t xml:space="preserve">абезпечує підготовку проектів нормативно-правових актів, планів, заходів, аналітичних матеріалів, пропозицій з питань створення доступних та зручних умов для отримання суб’єктами звернень адміністративних та муніципальних послуг; готує проекти рішень сесії </w:t>
            </w:r>
            <w:r>
              <w:rPr>
                <w:rStyle w:val="21"/>
                <w:color w:val="000000"/>
                <w:lang w:val="uk-UA"/>
              </w:rPr>
              <w:t>селищної</w:t>
            </w:r>
            <w:r w:rsidRPr="00BD550D">
              <w:rPr>
                <w:rStyle w:val="21"/>
                <w:color w:val="000000"/>
                <w:lang w:val="uk-UA"/>
              </w:rPr>
              <w:t xml:space="preserve"> ради, виконавчого комітету, розпоряджень </w:t>
            </w:r>
            <w:r>
              <w:rPr>
                <w:rStyle w:val="21"/>
                <w:color w:val="000000"/>
                <w:lang w:val="uk-UA"/>
              </w:rPr>
              <w:t>селищного</w:t>
            </w:r>
            <w:r w:rsidRPr="00BD550D">
              <w:rPr>
                <w:rStyle w:val="21"/>
                <w:color w:val="000000"/>
                <w:lang w:val="uk-UA"/>
              </w:rPr>
              <w:t xml:space="preserve"> голови з питань надання адміністративних послуг</w:t>
            </w:r>
            <w:r>
              <w:rPr>
                <w:rStyle w:val="21"/>
                <w:color w:val="000000"/>
                <w:lang w:val="uk-UA"/>
              </w:rPr>
              <w:t xml:space="preserve"> (за потреби)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016CC" w:rsidRPr="00750FD2" w:rsidTr="005A779E">
        <w:tc>
          <w:tcPr>
            <w:tcW w:w="386" w:type="pct"/>
            <w:shd w:val="clear" w:color="auto" w:fill="auto"/>
          </w:tcPr>
          <w:p w:rsidR="00B016CC" w:rsidRPr="00750FD2" w:rsidRDefault="00B016CC" w:rsidP="005A779E">
            <w:pPr>
              <w:pStyle w:val="af1"/>
              <w:spacing w:before="12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750FD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14" w:type="pct"/>
            <w:shd w:val="clear" w:color="auto" w:fill="auto"/>
          </w:tcPr>
          <w:p w:rsidR="00B016CC" w:rsidRPr="004C5F28" w:rsidRDefault="00B016CC" w:rsidP="005A779E">
            <w:pPr>
              <w:pStyle w:val="af1"/>
              <w:shd w:val="clear" w:color="auto" w:fill="FFFFFF"/>
              <w:tabs>
                <w:tab w:val="left" w:pos="1418"/>
              </w:tabs>
              <w:suppressAutoHyphens/>
              <w:spacing w:before="12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rStyle w:val="21"/>
                <w:color w:val="000000"/>
                <w:lang w:val="uk-UA"/>
              </w:rPr>
              <w:t>В</w:t>
            </w:r>
            <w:proofErr w:type="spellStart"/>
            <w:r>
              <w:rPr>
                <w:rStyle w:val="21"/>
                <w:color w:val="000000"/>
              </w:rPr>
              <w:t>иконує</w:t>
            </w:r>
            <w:proofErr w:type="spellEnd"/>
            <w:r>
              <w:rPr>
                <w:rStyle w:val="21"/>
                <w:color w:val="000000"/>
              </w:rPr>
              <w:t xml:space="preserve"> </w:t>
            </w:r>
            <w:proofErr w:type="spellStart"/>
            <w:r>
              <w:rPr>
                <w:rStyle w:val="21"/>
                <w:color w:val="000000"/>
              </w:rPr>
              <w:t>інші</w:t>
            </w:r>
            <w:proofErr w:type="spellEnd"/>
            <w:r>
              <w:rPr>
                <w:rStyle w:val="21"/>
                <w:color w:val="000000"/>
              </w:rPr>
              <w:t xml:space="preserve"> </w:t>
            </w:r>
            <w:proofErr w:type="spellStart"/>
            <w:r>
              <w:rPr>
                <w:rStyle w:val="21"/>
                <w:color w:val="000000"/>
              </w:rPr>
              <w:t>доручення</w:t>
            </w:r>
            <w:proofErr w:type="spellEnd"/>
            <w:r>
              <w:rPr>
                <w:rStyle w:val="21"/>
                <w:color w:val="000000"/>
              </w:rPr>
              <w:t xml:space="preserve"> </w:t>
            </w:r>
            <w:r>
              <w:rPr>
                <w:rStyle w:val="21"/>
                <w:color w:val="000000"/>
                <w:lang w:val="uk-UA"/>
              </w:rPr>
              <w:t>селищного</w:t>
            </w:r>
            <w:r>
              <w:rPr>
                <w:rStyle w:val="21"/>
                <w:color w:val="000000"/>
              </w:rPr>
              <w:t xml:space="preserve"> голови</w:t>
            </w:r>
            <w:r>
              <w:rPr>
                <w:rStyle w:val="21"/>
                <w:color w:val="000000"/>
                <w:lang w:val="uk-UA"/>
              </w:rPr>
              <w:t xml:space="preserve"> та начальника</w:t>
            </w:r>
            <w:r w:rsidRPr="00F418B6">
              <w:rPr>
                <w:sz w:val="28"/>
                <w:szCs w:val="28"/>
              </w:rPr>
              <w:t xml:space="preserve"> </w:t>
            </w:r>
            <w:r w:rsidRPr="00F418B6">
              <w:rPr>
                <w:color w:val="000000"/>
                <w:sz w:val="28"/>
                <w:szCs w:val="28"/>
                <w:shd w:val="clear" w:color="auto" w:fill="FFFFFF"/>
              </w:rPr>
              <w:t>Центр</w:t>
            </w:r>
            <w:r w:rsidRPr="00F418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F418B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18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надання</w:t>
            </w:r>
            <w:r w:rsidRPr="00F418B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18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адміністративних</w:t>
            </w:r>
            <w:r w:rsidRPr="00F418B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18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послуг</w:t>
            </w:r>
            <w:r w:rsidRPr="00F418B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18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Срібнянської селищної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B016CC" w:rsidRDefault="00B016CC" w:rsidP="00B016CC">
      <w:pPr>
        <w:pStyle w:val="af1"/>
        <w:jc w:val="both"/>
        <w:rPr>
          <w:sz w:val="28"/>
          <w:szCs w:val="28"/>
          <w:lang w:val="uk-UA"/>
        </w:rPr>
      </w:pPr>
      <w:bookmarkStart w:id="9" w:name="n35"/>
      <w:bookmarkStart w:id="10" w:name="n36"/>
      <w:bookmarkStart w:id="11" w:name="n37"/>
      <w:bookmarkStart w:id="12" w:name="n184"/>
      <w:bookmarkStart w:id="13" w:name="n38"/>
      <w:bookmarkStart w:id="14" w:name="n39"/>
      <w:bookmarkStart w:id="15" w:name="n40"/>
      <w:bookmarkStart w:id="16" w:name="n41"/>
      <w:bookmarkStart w:id="17" w:name="o39"/>
      <w:bookmarkStart w:id="18" w:name="o40"/>
      <w:bookmarkStart w:id="19" w:name="o41"/>
      <w:bookmarkStart w:id="20" w:name="o42"/>
      <w:bookmarkStart w:id="21" w:name="o43"/>
      <w:bookmarkStart w:id="22" w:name="o44"/>
      <w:bookmarkStart w:id="23" w:name="o45"/>
      <w:bookmarkStart w:id="24" w:name="o46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750FD2">
        <w:rPr>
          <w:b/>
          <w:bCs/>
          <w:sz w:val="28"/>
          <w:szCs w:val="28"/>
          <w:lang w:val="uk-UA"/>
        </w:rPr>
        <w:t xml:space="preserve">4. Права </w:t>
      </w:r>
      <w:r w:rsidRPr="00750FD2">
        <w:rPr>
          <w:sz w:val="28"/>
          <w:szCs w:val="28"/>
          <w:lang w:val="uk-UA"/>
        </w:rPr>
        <w:t>(крім передбачених статтею 9 Закону України "Про службу в органах місцевого самоврядування")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7"/>
        <w:gridCol w:w="8943"/>
      </w:tblGrid>
      <w:tr w:rsidR="00B016CC" w:rsidRPr="00750FD2" w:rsidTr="005A779E">
        <w:tc>
          <w:tcPr>
            <w:tcW w:w="313" w:type="pct"/>
            <w:shd w:val="clear" w:color="auto" w:fill="auto"/>
          </w:tcPr>
          <w:p w:rsidR="00B016CC" w:rsidRPr="00750FD2" w:rsidRDefault="00B016CC" w:rsidP="005A779E">
            <w:pPr>
              <w:pStyle w:val="af1"/>
              <w:spacing w:before="12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687" w:type="pct"/>
            <w:shd w:val="clear" w:color="auto" w:fill="auto"/>
          </w:tcPr>
          <w:p w:rsidR="00B016CC" w:rsidRPr="00750FD2" w:rsidRDefault="00B016CC" w:rsidP="005A779E">
            <w:pPr>
              <w:spacing w:before="120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>Одержувати в установленому законодавством порядку від виконавчих органів,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нього завдань.</w:t>
            </w:r>
          </w:p>
        </w:tc>
      </w:tr>
      <w:tr w:rsidR="00B016CC" w:rsidRPr="00750FD2" w:rsidTr="005A779E">
        <w:tc>
          <w:tcPr>
            <w:tcW w:w="313" w:type="pct"/>
            <w:shd w:val="clear" w:color="auto" w:fill="auto"/>
          </w:tcPr>
          <w:p w:rsidR="00B016CC" w:rsidRPr="00750FD2" w:rsidRDefault="00B016CC" w:rsidP="005A779E">
            <w:pPr>
              <w:pStyle w:val="af1"/>
              <w:spacing w:before="12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87" w:type="pct"/>
            <w:shd w:val="clear" w:color="auto" w:fill="auto"/>
          </w:tcPr>
          <w:p w:rsidR="00B016CC" w:rsidRPr="00750FD2" w:rsidRDefault="00B016CC" w:rsidP="005A779E">
            <w:pPr>
              <w:pStyle w:val="af1"/>
              <w:spacing w:before="12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>Залучати до виконання окремих робіт, участі у вивченні окремих питань спеціалістів, фахівців інших виконавчих органів ради, підприємств, установ та організацій (за погодженням з їх керівниками), представників громадських об’єднань (за згодою).</w:t>
            </w:r>
          </w:p>
        </w:tc>
      </w:tr>
      <w:tr w:rsidR="00B016CC" w:rsidRPr="00750FD2" w:rsidTr="005A779E">
        <w:tc>
          <w:tcPr>
            <w:tcW w:w="313" w:type="pct"/>
            <w:shd w:val="clear" w:color="auto" w:fill="auto"/>
          </w:tcPr>
          <w:p w:rsidR="00B016CC" w:rsidRPr="00750FD2" w:rsidRDefault="00B016CC" w:rsidP="005A779E">
            <w:pPr>
              <w:pStyle w:val="af1"/>
              <w:spacing w:before="12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687" w:type="pct"/>
            <w:shd w:val="clear" w:color="auto" w:fill="auto"/>
          </w:tcPr>
          <w:p w:rsidR="00B016CC" w:rsidRPr="00750FD2" w:rsidRDefault="00B016CC" w:rsidP="005A779E">
            <w:pPr>
              <w:pStyle w:val="af1"/>
              <w:spacing w:before="12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>Користуватись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засобами.</w:t>
            </w:r>
          </w:p>
        </w:tc>
      </w:tr>
      <w:tr w:rsidR="00B016CC" w:rsidRPr="00750FD2" w:rsidTr="005A779E">
        <w:tc>
          <w:tcPr>
            <w:tcW w:w="313" w:type="pct"/>
            <w:shd w:val="clear" w:color="auto" w:fill="auto"/>
          </w:tcPr>
          <w:p w:rsidR="00B016CC" w:rsidRPr="00750FD2" w:rsidRDefault="00B016CC" w:rsidP="005A779E">
            <w:pPr>
              <w:pStyle w:val="af1"/>
              <w:spacing w:before="12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687" w:type="pct"/>
            <w:shd w:val="clear" w:color="auto" w:fill="auto"/>
          </w:tcPr>
          <w:p w:rsidR="00B016CC" w:rsidRPr="00750FD2" w:rsidRDefault="00B016CC" w:rsidP="005A779E">
            <w:pPr>
              <w:pStyle w:val="af1"/>
              <w:spacing w:before="12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 xml:space="preserve">Вносити в установленому порядку пропозиції щодо удосконалення </w:t>
            </w:r>
            <w:r w:rsidRPr="00750FD2">
              <w:rPr>
                <w:sz w:val="28"/>
                <w:szCs w:val="28"/>
                <w:lang w:val="uk-UA"/>
              </w:rPr>
              <w:lastRenderedPageBreak/>
              <w:t xml:space="preserve">роботи </w:t>
            </w:r>
            <w:r>
              <w:rPr>
                <w:bCs/>
                <w:sz w:val="28"/>
                <w:szCs w:val="28"/>
                <w:lang w:val="uk-UA"/>
              </w:rPr>
              <w:t>ЦНАПу</w:t>
            </w:r>
            <w:r w:rsidRPr="00750FD2">
              <w:rPr>
                <w:bCs/>
                <w:sz w:val="28"/>
                <w:szCs w:val="28"/>
                <w:lang w:val="uk-UA"/>
              </w:rPr>
              <w:t>.</w:t>
            </w:r>
          </w:p>
        </w:tc>
      </w:tr>
    </w:tbl>
    <w:p w:rsidR="00B016CC" w:rsidRDefault="00B016CC" w:rsidP="00B016CC">
      <w:pPr>
        <w:pStyle w:val="af1"/>
        <w:rPr>
          <w:b/>
          <w:bCs/>
          <w:sz w:val="28"/>
          <w:szCs w:val="28"/>
          <w:lang w:val="uk-UA"/>
        </w:rPr>
      </w:pPr>
      <w:bookmarkStart w:id="25" w:name="n48"/>
      <w:bookmarkStart w:id="26" w:name="n49"/>
      <w:bookmarkStart w:id="27" w:name="n50"/>
      <w:bookmarkStart w:id="28" w:name="n51"/>
      <w:bookmarkStart w:id="29" w:name="o51"/>
      <w:bookmarkStart w:id="30" w:name="o52"/>
      <w:bookmarkEnd w:id="25"/>
      <w:bookmarkEnd w:id="26"/>
      <w:bookmarkEnd w:id="27"/>
      <w:bookmarkEnd w:id="28"/>
      <w:bookmarkEnd w:id="29"/>
      <w:bookmarkEnd w:id="30"/>
      <w:r w:rsidRPr="00750FD2">
        <w:rPr>
          <w:b/>
          <w:bCs/>
          <w:sz w:val="28"/>
          <w:szCs w:val="28"/>
          <w:lang w:val="uk-UA"/>
        </w:rPr>
        <w:lastRenderedPageBreak/>
        <w:t>5. Зовнішня службова комунікація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6"/>
      </w:tblGrid>
      <w:tr w:rsidR="00B016CC" w:rsidRPr="00750FD2" w:rsidTr="00B016CC">
        <w:trPr>
          <w:trHeight w:val="954"/>
        </w:trPr>
        <w:tc>
          <w:tcPr>
            <w:tcW w:w="9536" w:type="dxa"/>
          </w:tcPr>
          <w:p w:rsidR="00B016CC" w:rsidRPr="00214695" w:rsidRDefault="00B016CC" w:rsidP="005A779E">
            <w:pPr>
              <w:shd w:val="clear" w:color="auto" w:fill="FFFFFF"/>
              <w:spacing w:before="120"/>
              <w:jc w:val="both"/>
              <w:rPr>
                <w:sz w:val="28"/>
                <w:szCs w:val="28"/>
                <w:lang w:val="uk-UA"/>
              </w:rPr>
            </w:pPr>
            <w:bookmarkStart w:id="31" w:name="n9"/>
            <w:bookmarkEnd w:id="31"/>
            <w:r w:rsidRPr="00214695">
              <w:rPr>
                <w:sz w:val="28"/>
                <w:szCs w:val="28"/>
                <w:lang w:val="uk-UA"/>
              </w:rPr>
              <w:t>Визначена:</w:t>
            </w:r>
          </w:p>
          <w:p w:rsidR="00B016CC" w:rsidRPr="00214695" w:rsidRDefault="00B016CC" w:rsidP="005A779E">
            <w:pPr>
              <w:shd w:val="clear" w:color="auto" w:fill="FFFFFF"/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Pr="00214695">
              <w:rPr>
                <w:sz w:val="28"/>
                <w:szCs w:val="28"/>
                <w:lang w:val="uk-UA"/>
              </w:rPr>
              <w:t xml:space="preserve">егламентом </w:t>
            </w:r>
            <w:r>
              <w:rPr>
                <w:sz w:val="28"/>
                <w:szCs w:val="28"/>
                <w:lang w:val="uk-UA"/>
              </w:rPr>
              <w:t>Срібнянсь</w:t>
            </w:r>
            <w:r w:rsidRPr="00214695">
              <w:rPr>
                <w:sz w:val="28"/>
                <w:szCs w:val="28"/>
                <w:lang w:val="uk-UA"/>
              </w:rPr>
              <w:t xml:space="preserve">кої селищної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 w:rsidRPr="0006095B">
              <w:rPr>
                <w:sz w:val="28"/>
                <w:szCs w:val="28"/>
                <w:lang w:val="uk-UA"/>
              </w:rPr>
              <w:t xml:space="preserve"> </w:t>
            </w:r>
            <w:r w:rsidRPr="00214695">
              <w:rPr>
                <w:sz w:val="28"/>
                <w:szCs w:val="28"/>
                <w:lang w:val="uk-UA"/>
              </w:rPr>
              <w:t xml:space="preserve">скликання, затвердженим рішенням </w:t>
            </w:r>
            <w:r>
              <w:rPr>
                <w:sz w:val="28"/>
                <w:szCs w:val="28"/>
                <w:lang w:val="uk-UA"/>
              </w:rPr>
              <w:t xml:space="preserve"> тридцять п’ятої  сесії  від 13 серпня 2024 року; </w:t>
            </w:r>
          </w:p>
          <w:p w:rsidR="00B016CC" w:rsidRPr="00214695" w:rsidRDefault="00B016CC" w:rsidP="005A779E">
            <w:pPr>
              <w:shd w:val="clear" w:color="auto" w:fill="FFFFFF"/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214695">
              <w:rPr>
                <w:sz w:val="28"/>
                <w:szCs w:val="28"/>
                <w:lang w:val="uk-UA"/>
              </w:rPr>
              <w:t xml:space="preserve">інструкцією з діловодства в </w:t>
            </w:r>
            <w:r>
              <w:rPr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sz w:val="28"/>
                <w:szCs w:val="28"/>
                <w:lang w:val="uk-UA"/>
              </w:rPr>
              <w:t>рібнянсь</w:t>
            </w:r>
            <w:r w:rsidRPr="00214695">
              <w:rPr>
                <w:sz w:val="28"/>
                <w:szCs w:val="28"/>
                <w:lang w:val="uk-UA"/>
              </w:rPr>
              <w:t>кій</w:t>
            </w:r>
            <w:proofErr w:type="spellEnd"/>
            <w:r w:rsidRPr="00214695">
              <w:rPr>
                <w:sz w:val="28"/>
                <w:szCs w:val="28"/>
                <w:lang w:val="uk-UA"/>
              </w:rPr>
              <w:t xml:space="preserve"> селищній раді</w:t>
            </w:r>
            <w:r>
              <w:rPr>
                <w:sz w:val="28"/>
                <w:szCs w:val="28"/>
                <w:lang w:val="uk-UA"/>
              </w:rPr>
              <w:t xml:space="preserve"> та її</w:t>
            </w:r>
            <w:r w:rsidRPr="00214695">
              <w:rPr>
                <w:sz w:val="28"/>
                <w:szCs w:val="28"/>
                <w:lang w:val="uk-UA"/>
              </w:rPr>
              <w:t xml:space="preserve"> виконавчих органах, затвердженою рішенням виконавчого комітету від </w:t>
            </w:r>
            <w:r>
              <w:rPr>
                <w:sz w:val="28"/>
                <w:szCs w:val="28"/>
                <w:lang w:val="uk-UA"/>
              </w:rPr>
              <w:t>24 травня 2024</w:t>
            </w:r>
            <w:r w:rsidRPr="00214695">
              <w:rPr>
                <w:sz w:val="28"/>
                <w:szCs w:val="28"/>
                <w:lang w:val="uk-UA"/>
              </w:rPr>
              <w:t xml:space="preserve"> року №</w:t>
            </w:r>
            <w:r>
              <w:rPr>
                <w:sz w:val="28"/>
                <w:szCs w:val="28"/>
                <w:lang w:val="uk-UA"/>
              </w:rPr>
              <w:t>282</w:t>
            </w:r>
            <w:r w:rsidRPr="00214695">
              <w:rPr>
                <w:sz w:val="28"/>
                <w:szCs w:val="28"/>
                <w:lang w:val="uk-UA"/>
              </w:rPr>
              <w:t>;</w:t>
            </w:r>
          </w:p>
          <w:p w:rsidR="00B016CC" w:rsidRPr="00750FD2" w:rsidRDefault="00B016CC" w:rsidP="005A779E">
            <w:pPr>
              <w:shd w:val="clear" w:color="auto" w:fill="FFFFFF"/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214695">
              <w:rPr>
                <w:sz w:val="28"/>
                <w:szCs w:val="28"/>
                <w:lang w:val="uk-UA"/>
              </w:rPr>
              <w:t xml:space="preserve">положенням про </w:t>
            </w:r>
            <w:r w:rsidRPr="00BD550D">
              <w:rPr>
                <w:rStyle w:val="21"/>
                <w:color w:val="000000"/>
                <w:lang w:val="uk-UA"/>
              </w:rPr>
              <w:t xml:space="preserve">Центр надання адміністративних послуг </w:t>
            </w:r>
            <w:r>
              <w:rPr>
                <w:rStyle w:val="21"/>
                <w:color w:val="000000"/>
                <w:lang w:val="uk-UA"/>
              </w:rPr>
              <w:t>Срібнянської селищної ради</w:t>
            </w:r>
            <w:r w:rsidRPr="00214695">
              <w:rPr>
                <w:bCs/>
                <w:sz w:val="28"/>
                <w:szCs w:val="28"/>
                <w:lang w:val="uk-UA"/>
              </w:rPr>
              <w:t>, затвердж</w:t>
            </w:r>
            <w:r>
              <w:rPr>
                <w:bCs/>
                <w:sz w:val="28"/>
                <w:szCs w:val="28"/>
                <w:lang w:val="uk-UA"/>
              </w:rPr>
              <w:t>еним рішенням тридцять другої  сесії восьмого скликання від 29 березня</w:t>
            </w:r>
            <w:r w:rsidRPr="00214695">
              <w:rPr>
                <w:bCs/>
                <w:sz w:val="28"/>
                <w:szCs w:val="28"/>
                <w:lang w:val="uk-UA"/>
              </w:rPr>
              <w:t xml:space="preserve"> 20</w:t>
            </w:r>
            <w:r>
              <w:rPr>
                <w:bCs/>
                <w:sz w:val="28"/>
                <w:szCs w:val="28"/>
                <w:lang w:val="uk-UA"/>
              </w:rPr>
              <w:t>24</w:t>
            </w:r>
            <w:r w:rsidRPr="00214695">
              <w:rPr>
                <w:bCs/>
                <w:sz w:val="28"/>
                <w:szCs w:val="28"/>
                <w:lang w:val="uk-UA"/>
              </w:rPr>
              <w:t xml:space="preserve"> року</w:t>
            </w:r>
            <w:r w:rsidRPr="00750FD2">
              <w:rPr>
                <w:bCs/>
                <w:sz w:val="28"/>
                <w:szCs w:val="28"/>
                <w:lang w:val="uk-UA"/>
              </w:rPr>
              <w:t>.</w:t>
            </w:r>
          </w:p>
        </w:tc>
      </w:tr>
    </w:tbl>
    <w:p w:rsidR="00B016CC" w:rsidRPr="00750FD2" w:rsidRDefault="00B016CC" w:rsidP="00B016CC">
      <w:pPr>
        <w:pStyle w:val="af1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Pr="00750FD2">
        <w:rPr>
          <w:b/>
          <w:bCs/>
          <w:sz w:val="28"/>
          <w:szCs w:val="28"/>
          <w:lang w:val="uk-UA"/>
        </w:rPr>
        <w:t>. Умови служби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"/>
        <w:gridCol w:w="3172"/>
        <w:gridCol w:w="2162"/>
        <w:gridCol w:w="4130"/>
      </w:tblGrid>
      <w:tr w:rsidR="00B016CC" w:rsidRPr="00750FD2" w:rsidTr="00B016CC">
        <w:trPr>
          <w:trHeight w:val="260"/>
        </w:trPr>
        <w:tc>
          <w:tcPr>
            <w:tcW w:w="9536" w:type="dxa"/>
            <w:gridSpan w:val="4"/>
            <w:shd w:val="clear" w:color="auto" w:fill="auto"/>
          </w:tcPr>
          <w:p w:rsidR="00B016CC" w:rsidRPr="00214695" w:rsidRDefault="00B016CC" w:rsidP="005A779E">
            <w:pPr>
              <w:pStyle w:val="af1"/>
              <w:spacing w:before="12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14695">
              <w:rPr>
                <w:sz w:val="28"/>
                <w:szCs w:val="28"/>
                <w:lang w:val="uk-UA"/>
              </w:rPr>
              <w:t xml:space="preserve">Загальні положення щодо організації внутрішнього службового розпорядку, режим роботи, умови перебування посадової особи місцевого самоврядування в селищній раді та забезпечення раціонального використання її робочого часу, організаційно-процедурні питання діяльності селищної ради та її виконавчих органів регулюється Правилами внутрішнього трудового розпорядку </w:t>
            </w:r>
            <w:r>
              <w:rPr>
                <w:sz w:val="28"/>
                <w:szCs w:val="28"/>
                <w:lang w:val="uk-UA"/>
              </w:rPr>
              <w:t>Срібнянської</w:t>
            </w:r>
            <w:r w:rsidRPr="00214695">
              <w:rPr>
                <w:sz w:val="28"/>
                <w:szCs w:val="28"/>
                <w:lang w:val="uk-UA"/>
              </w:rPr>
              <w:t xml:space="preserve"> селищної ради</w:t>
            </w:r>
            <w:r>
              <w:rPr>
                <w:sz w:val="28"/>
                <w:szCs w:val="28"/>
                <w:lang w:val="uk-UA"/>
              </w:rPr>
              <w:t>,</w:t>
            </w:r>
            <w:r w:rsidRPr="0021469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затвердженими розпорядженням селищного голови  від 29 грудня 2018 року №187.</w:t>
            </w:r>
          </w:p>
          <w:p w:rsidR="00B016CC" w:rsidRPr="00750FD2" w:rsidRDefault="00B016CC" w:rsidP="005A779E">
            <w:pPr>
              <w:pStyle w:val="af1"/>
              <w:spacing w:before="12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14695">
              <w:rPr>
                <w:sz w:val="28"/>
                <w:szCs w:val="28"/>
                <w:lang w:val="uk-UA"/>
              </w:rPr>
              <w:t>Робочий кабінет (місце) визначається керуючим справами (секретарем) виконавчого комітету.</w:t>
            </w:r>
          </w:p>
        </w:tc>
      </w:tr>
      <w:tr w:rsidR="00B016CC" w:rsidRPr="00750FD2" w:rsidTr="00B016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72" w:type="dxa"/>
        </w:trPr>
        <w:tc>
          <w:tcPr>
            <w:tcW w:w="3172" w:type="dxa"/>
          </w:tcPr>
          <w:p w:rsidR="00B016CC" w:rsidRPr="00750FD2" w:rsidRDefault="00B016CC" w:rsidP="005A779E">
            <w:pPr>
              <w:pStyle w:val="af1"/>
              <w:jc w:val="center"/>
              <w:rPr>
                <w:sz w:val="28"/>
                <w:szCs w:val="28"/>
                <w:lang w:val="uk-UA"/>
              </w:rPr>
            </w:pPr>
            <w:bookmarkStart w:id="32" w:name="195"/>
            <w:bookmarkStart w:id="33" w:name="212"/>
            <w:bookmarkEnd w:id="32"/>
            <w:bookmarkEnd w:id="33"/>
          </w:p>
        </w:tc>
        <w:tc>
          <w:tcPr>
            <w:tcW w:w="2162" w:type="dxa"/>
          </w:tcPr>
          <w:p w:rsidR="00B016CC" w:rsidRPr="00750FD2" w:rsidRDefault="00B016CC" w:rsidP="005A779E">
            <w:pPr>
              <w:pStyle w:val="af1"/>
              <w:jc w:val="center"/>
              <w:rPr>
                <w:sz w:val="28"/>
                <w:szCs w:val="28"/>
                <w:lang w:val="uk-UA"/>
              </w:rPr>
            </w:pPr>
            <w:bookmarkStart w:id="34" w:name="213"/>
            <w:bookmarkEnd w:id="34"/>
          </w:p>
        </w:tc>
        <w:tc>
          <w:tcPr>
            <w:tcW w:w="4130" w:type="dxa"/>
          </w:tcPr>
          <w:p w:rsidR="00B016CC" w:rsidRPr="00750FD2" w:rsidRDefault="00B016CC" w:rsidP="005A779E">
            <w:pPr>
              <w:pStyle w:val="af1"/>
              <w:rPr>
                <w:sz w:val="28"/>
                <w:szCs w:val="28"/>
                <w:lang w:val="uk-UA"/>
              </w:rPr>
            </w:pPr>
            <w:bookmarkStart w:id="35" w:name="214"/>
            <w:bookmarkEnd w:id="35"/>
          </w:p>
        </w:tc>
      </w:tr>
    </w:tbl>
    <w:p w:rsidR="00B016CC" w:rsidRDefault="00B016CC" w:rsidP="00B016CC">
      <w:pPr>
        <w:pStyle w:val="210"/>
        <w:shd w:val="clear" w:color="auto" w:fill="auto"/>
        <w:spacing w:before="0" w:after="0" w:line="322" w:lineRule="exact"/>
        <w:ind w:firstLine="740"/>
        <w:rPr>
          <w:rStyle w:val="21"/>
          <w:color w:val="000000"/>
        </w:rPr>
      </w:pPr>
      <w:bookmarkStart w:id="36" w:name="215"/>
      <w:bookmarkEnd w:id="36"/>
    </w:p>
    <w:p w:rsidR="00B016CC" w:rsidRDefault="00B016CC" w:rsidP="00B016CC">
      <w:pPr>
        <w:pStyle w:val="210"/>
        <w:shd w:val="clear" w:color="auto" w:fill="auto"/>
        <w:tabs>
          <w:tab w:val="left" w:pos="6902"/>
        </w:tabs>
        <w:spacing w:before="0" w:after="0" w:line="280" w:lineRule="exact"/>
        <w:ind w:left="-142"/>
        <w:rPr>
          <w:rStyle w:val="21"/>
          <w:b/>
          <w:color w:val="000000"/>
        </w:rPr>
      </w:pPr>
      <w:r>
        <w:rPr>
          <w:rStyle w:val="21"/>
          <w:b/>
          <w:color w:val="000000"/>
        </w:rPr>
        <w:t>Керуючий справами (секретар)</w:t>
      </w:r>
    </w:p>
    <w:p w:rsidR="00B016CC" w:rsidRDefault="00B016CC" w:rsidP="00B016CC">
      <w:pPr>
        <w:pStyle w:val="210"/>
        <w:shd w:val="clear" w:color="auto" w:fill="auto"/>
        <w:tabs>
          <w:tab w:val="left" w:pos="6902"/>
        </w:tabs>
        <w:spacing w:before="0" w:after="0" w:line="280" w:lineRule="exact"/>
        <w:ind w:left="-142"/>
        <w:rPr>
          <w:rStyle w:val="21"/>
          <w:b/>
          <w:color w:val="000000"/>
        </w:rPr>
      </w:pPr>
      <w:r w:rsidRPr="002C3693">
        <w:rPr>
          <w:rStyle w:val="21"/>
          <w:b/>
          <w:color w:val="000000"/>
        </w:rPr>
        <w:t>виконавчого комітету</w:t>
      </w:r>
      <w:r w:rsidRPr="002C3693">
        <w:rPr>
          <w:rStyle w:val="21"/>
          <w:b/>
          <w:color w:val="000000"/>
        </w:rPr>
        <w:tab/>
      </w:r>
      <w:r w:rsidRPr="002C3693">
        <w:rPr>
          <w:rStyle w:val="21"/>
          <w:b/>
          <w:color w:val="000000"/>
        </w:rPr>
        <w:tab/>
      </w:r>
      <w:r>
        <w:rPr>
          <w:rStyle w:val="21"/>
          <w:b/>
          <w:color w:val="000000"/>
        </w:rPr>
        <w:t xml:space="preserve">     Ірина ГЛЮЗО</w:t>
      </w:r>
    </w:p>
    <w:p w:rsidR="00B016CC" w:rsidRDefault="00B016CC" w:rsidP="00B016CC">
      <w:pPr>
        <w:pStyle w:val="210"/>
        <w:shd w:val="clear" w:color="auto" w:fill="auto"/>
        <w:tabs>
          <w:tab w:val="left" w:pos="6902"/>
        </w:tabs>
        <w:spacing w:before="0" w:after="0" w:line="280" w:lineRule="exact"/>
        <w:rPr>
          <w:rStyle w:val="21"/>
          <w:b/>
          <w:color w:val="000000"/>
        </w:rPr>
      </w:pPr>
    </w:p>
    <w:p w:rsidR="00B016CC" w:rsidRDefault="00B016CC" w:rsidP="00B016CC">
      <w:pPr>
        <w:pStyle w:val="210"/>
        <w:shd w:val="clear" w:color="auto" w:fill="auto"/>
        <w:tabs>
          <w:tab w:val="left" w:pos="6902"/>
        </w:tabs>
        <w:spacing w:before="0" w:after="0" w:line="280" w:lineRule="exact"/>
        <w:rPr>
          <w:rStyle w:val="21"/>
          <w:b/>
          <w:color w:val="000000"/>
        </w:rPr>
      </w:pPr>
    </w:p>
    <w:p w:rsidR="00B016CC" w:rsidRDefault="00B016CC" w:rsidP="00B016CC">
      <w:pPr>
        <w:pStyle w:val="210"/>
        <w:shd w:val="clear" w:color="auto" w:fill="auto"/>
        <w:tabs>
          <w:tab w:val="left" w:pos="6902"/>
        </w:tabs>
        <w:spacing w:before="0" w:after="0" w:line="280" w:lineRule="exact"/>
        <w:rPr>
          <w:rStyle w:val="21"/>
          <w:b/>
          <w:color w:val="000000"/>
        </w:rPr>
      </w:pPr>
    </w:p>
    <w:p w:rsidR="00B016CC" w:rsidRDefault="00B016CC" w:rsidP="00B016CC">
      <w:pPr>
        <w:pStyle w:val="210"/>
        <w:shd w:val="clear" w:color="auto" w:fill="auto"/>
        <w:tabs>
          <w:tab w:val="left" w:pos="6902"/>
        </w:tabs>
        <w:spacing w:before="0" w:after="0" w:line="280" w:lineRule="exact"/>
        <w:rPr>
          <w:rStyle w:val="21"/>
          <w:b/>
          <w:color w:val="000000"/>
        </w:rPr>
      </w:pPr>
    </w:p>
    <w:p w:rsidR="00B016CC" w:rsidRDefault="00B016CC" w:rsidP="00FF6C7A">
      <w:pPr>
        <w:contextualSpacing/>
        <w:jc w:val="both"/>
        <w:outlineLvl w:val="0"/>
        <w:rPr>
          <w:sz w:val="28"/>
          <w:szCs w:val="28"/>
          <w:lang w:val="uk-UA"/>
        </w:rPr>
      </w:pPr>
    </w:p>
    <w:sectPr w:rsidR="00B016CC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E54" w:rsidRDefault="00F10E54" w:rsidP="00C9463F">
      <w:r>
        <w:separator/>
      </w:r>
    </w:p>
  </w:endnote>
  <w:endnote w:type="continuationSeparator" w:id="0">
    <w:p w:rsidR="00F10E54" w:rsidRDefault="00F10E54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E54" w:rsidRDefault="00F10E54" w:rsidP="00C9463F">
      <w:r>
        <w:separator/>
      </w:r>
    </w:p>
  </w:footnote>
  <w:footnote w:type="continuationSeparator" w:id="0">
    <w:p w:rsidR="00F10E54" w:rsidRDefault="00F10E54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636D8B">
        <w:pPr>
          <w:pStyle w:val="af3"/>
          <w:jc w:val="center"/>
        </w:pPr>
        <w:fldSimple w:instr=" PAGE   \* MERGEFORMAT ">
          <w:r w:rsidR="00B016CC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1DF6"/>
    <w:rsid w:val="00234B3A"/>
    <w:rsid w:val="00235473"/>
    <w:rsid w:val="00236642"/>
    <w:rsid w:val="00236DE1"/>
    <w:rsid w:val="00237A95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36D8B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63AC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16C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55CC"/>
    <w:rsid w:val="00C45B5D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0E54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210">
    <w:name w:val="Основной текст (2)1"/>
    <w:basedOn w:val="a0"/>
    <w:rsid w:val="00B016CC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0D1C3-5092-45EA-B2D7-887C5EFB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2024-08-22T11:38:00Z</cp:lastPrinted>
  <dcterms:created xsi:type="dcterms:W3CDTF">2024-08-26T12:46:00Z</dcterms:created>
  <dcterms:modified xsi:type="dcterms:W3CDTF">2024-08-26T12:46:00Z</dcterms:modified>
</cp:coreProperties>
</file>