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183803" w:rsidP="00D60258">
            <w:pPr>
              <w:framePr w:w="9746" w:hSpace="170" w:wrap="around" w:vAnchor="text" w:hAnchor="page" w:x="1697" w:y="256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  <w:r w:rsidR="00F36BF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квіт</w:t>
            </w:r>
            <w:r w:rsidR="00884ABC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AD0B38">
            <w:pPr>
              <w:framePr w:w="9746" w:hSpace="170" w:wrap="around" w:vAnchor="text" w:hAnchor="page" w:x="1697" w:y="25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AD0B38">
            <w:pPr>
              <w:keepNext/>
              <w:framePr w:w="9746" w:hSpace="170" w:wrap="around" w:vAnchor="text" w:hAnchor="page" w:x="1697" w:y="256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AD0B38">
            <w:pPr>
              <w:framePr w:w="9746" w:hSpace="170" w:wrap="around" w:vAnchor="text" w:hAnchor="page" w:x="1697" w:y="256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83803">
              <w:rPr>
                <w:color w:val="000000"/>
                <w:sz w:val="28"/>
                <w:szCs w:val="28"/>
                <w:lang w:val="uk-UA"/>
              </w:rPr>
              <w:t>66</w:t>
            </w:r>
          </w:p>
          <w:p w:rsidR="00AD0B38" w:rsidRPr="00180CCC" w:rsidRDefault="00AD0B38" w:rsidP="00AD0B38">
            <w:pPr>
              <w:framePr w:w="9746" w:hSpace="170" w:wrap="around" w:vAnchor="text" w:hAnchor="page" w:x="1697" w:y="256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3D5E13" w:rsidRDefault="00770FB2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183803" w:rsidRDefault="00183803" w:rsidP="00183803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 xml:space="preserve">Про скликання тридцять третьої позачергової </w:t>
      </w:r>
    </w:p>
    <w:p w:rsidR="00183803" w:rsidRPr="006F236B" w:rsidRDefault="00183803" w:rsidP="00183803">
      <w:pPr>
        <w:tabs>
          <w:tab w:val="left" w:pos="5940"/>
        </w:tabs>
        <w:rPr>
          <w:rStyle w:val="af2"/>
          <w:caps/>
          <w:color w:val="000000"/>
          <w:spacing w:val="100"/>
          <w:sz w:val="32"/>
          <w:szCs w:val="32"/>
          <w:lang w:val="uk-UA"/>
        </w:rPr>
      </w:pPr>
      <w:r w:rsidRPr="009D552C">
        <w:rPr>
          <w:rStyle w:val="af2"/>
          <w:sz w:val="28"/>
          <w:szCs w:val="28"/>
          <w:lang w:val="uk-UA"/>
        </w:rPr>
        <w:t xml:space="preserve">сесії </w:t>
      </w:r>
      <w:r w:rsidRPr="006F236B">
        <w:rPr>
          <w:rStyle w:val="af2"/>
          <w:sz w:val="28"/>
          <w:szCs w:val="28"/>
          <w:lang w:val="uk-UA"/>
        </w:rPr>
        <w:t>селищної ради восьмого скликання</w:t>
      </w:r>
      <w:r>
        <w:rPr>
          <w:rStyle w:val="af2"/>
          <w:sz w:val="28"/>
          <w:szCs w:val="28"/>
          <w:lang w:val="uk-UA"/>
        </w:rPr>
        <w:tab/>
      </w:r>
    </w:p>
    <w:p w:rsidR="00183803" w:rsidRPr="006F236B" w:rsidRDefault="00183803" w:rsidP="00183803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83803" w:rsidRPr="00564D33" w:rsidRDefault="00183803" w:rsidP="00183803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564D33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564D33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564D33">
        <w:rPr>
          <w:b/>
          <w:sz w:val="28"/>
          <w:szCs w:val="28"/>
          <w:lang w:val="uk-UA"/>
        </w:rPr>
        <w:t>зобов'язую:</w:t>
      </w:r>
    </w:p>
    <w:p w:rsidR="00183803" w:rsidRPr="00564D33" w:rsidRDefault="00183803" w:rsidP="00183803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183803" w:rsidRPr="00183803" w:rsidRDefault="00183803" w:rsidP="00183803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64D33">
        <w:rPr>
          <w:sz w:val="28"/>
          <w:szCs w:val="28"/>
          <w:lang w:val="uk-UA"/>
        </w:rPr>
        <w:t>Скликати</w:t>
      </w:r>
      <w:r w:rsidRPr="00564D33">
        <w:rPr>
          <w:rStyle w:val="af2"/>
          <w:sz w:val="28"/>
          <w:szCs w:val="28"/>
          <w:lang w:val="uk-UA"/>
        </w:rPr>
        <w:t xml:space="preserve"> </w:t>
      </w:r>
      <w:r w:rsidRPr="00183803">
        <w:rPr>
          <w:rStyle w:val="af2"/>
          <w:b w:val="0"/>
          <w:sz w:val="28"/>
          <w:szCs w:val="28"/>
          <w:lang w:val="uk-UA"/>
        </w:rPr>
        <w:t xml:space="preserve">тридцять третє позачергове </w:t>
      </w:r>
      <w:r w:rsidRPr="00183803">
        <w:rPr>
          <w:sz w:val="28"/>
          <w:szCs w:val="28"/>
          <w:lang w:val="uk-UA"/>
        </w:rPr>
        <w:t>пленарне засідання сесії селищної ради восьмого скликання 02 травня 2024 року о 11-00 годині в залі засідань Срібнянської селищної ради.</w:t>
      </w:r>
    </w:p>
    <w:p w:rsidR="00183803" w:rsidRPr="00564D33" w:rsidRDefault="00183803" w:rsidP="00183803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/>
        </w:rPr>
      </w:pPr>
      <w:r w:rsidRPr="00183803">
        <w:rPr>
          <w:sz w:val="28"/>
          <w:szCs w:val="28"/>
        </w:rPr>
        <w:t>На розгляд</w:t>
      </w:r>
      <w:r w:rsidRPr="00183803">
        <w:rPr>
          <w:rStyle w:val="af2"/>
          <w:b w:val="0"/>
          <w:sz w:val="28"/>
          <w:szCs w:val="28"/>
          <w:lang w:val="uk-UA"/>
        </w:rPr>
        <w:t xml:space="preserve"> тридцять третьої позачергової</w:t>
      </w:r>
      <w:r w:rsidRPr="00564D33">
        <w:rPr>
          <w:sz w:val="28"/>
          <w:szCs w:val="28"/>
          <w:lang w:val="uk-UA"/>
        </w:rPr>
        <w:t xml:space="preserve"> </w:t>
      </w:r>
      <w:r w:rsidRPr="00564D33">
        <w:rPr>
          <w:sz w:val="28"/>
          <w:szCs w:val="28"/>
        </w:rPr>
        <w:t xml:space="preserve">сесії </w:t>
      </w:r>
      <w:r w:rsidRPr="00564D33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564D33">
        <w:rPr>
          <w:sz w:val="28"/>
          <w:szCs w:val="28"/>
        </w:rPr>
        <w:t>винести</w:t>
      </w:r>
      <w:proofErr w:type="spellEnd"/>
      <w:r w:rsidRPr="00564D33">
        <w:rPr>
          <w:sz w:val="28"/>
          <w:szCs w:val="28"/>
        </w:rPr>
        <w:t xml:space="preserve"> </w:t>
      </w:r>
      <w:proofErr w:type="spellStart"/>
      <w:r w:rsidRPr="00564D33">
        <w:rPr>
          <w:sz w:val="28"/>
          <w:szCs w:val="28"/>
        </w:rPr>
        <w:t>наступні</w:t>
      </w:r>
      <w:proofErr w:type="spellEnd"/>
      <w:r w:rsidRPr="00564D33">
        <w:rPr>
          <w:sz w:val="28"/>
          <w:szCs w:val="28"/>
        </w:rPr>
        <w:t xml:space="preserve"> </w:t>
      </w:r>
      <w:proofErr w:type="spellStart"/>
      <w:r w:rsidRPr="00564D33">
        <w:rPr>
          <w:sz w:val="28"/>
          <w:szCs w:val="28"/>
        </w:rPr>
        <w:t>питання</w:t>
      </w:r>
      <w:proofErr w:type="spellEnd"/>
      <w:r w:rsidRPr="00564D33">
        <w:rPr>
          <w:sz w:val="28"/>
          <w:szCs w:val="28"/>
        </w:rPr>
        <w:t>:</w:t>
      </w:r>
    </w:p>
    <w:p w:rsidR="00183803" w:rsidRPr="00183803" w:rsidRDefault="00183803" w:rsidP="0018380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83803">
        <w:rPr>
          <w:sz w:val="28"/>
          <w:szCs w:val="28"/>
          <w:lang w:val="uk-UA"/>
        </w:rPr>
        <w:t>1. Про звіт Срібнянського селищного голови</w:t>
      </w:r>
      <w:r>
        <w:rPr>
          <w:sz w:val="28"/>
          <w:szCs w:val="28"/>
          <w:lang w:val="uk-UA"/>
        </w:rPr>
        <w:t>;</w:t>
      </w:r>
    </w:p>
    <w:p w:rsidR="00183803" w:rsidRPr="00BC1E90" w:rsidRDefault="00183803" w:rsidP="00183803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</w:p>
    <w:p w:rsidR="00183803" w:rsidRPr="00BC1E90" w:rsidRDefault="00183803" w:rsidP="00183803">
      <w:pPr>
        <w:pStyle w:val="a6"/>
        <w:ind w:firstLine="567"/>
        <w:jc w:val="both"/>
        <w:rPr>
          <w:b/>
          <w:szCs w:val="28"/>
          <w:lang w:val="uk-UA"/>
        </w:rPr>
      </w:pPr>
      <w:r w:rsidRPr="00BC1E90">
        <w:rPr>
          <w:szCs w:val="28"/>
          <w:lang w:val="uk-UA"/>
        </w:rPr>
        <w:t xml:space="preserve">2. Про внесення змін до рішення тридцятої сесії восьмого скликання селищної ради від 18.12.2023 "Про бюджет Срібнянської </w:t>
      </w:r>
      <w:r w:rsidRPr="00BC1E90">
        <w:rPr>
          <w:szCs w:val="28"/>
          <w:lang w:val="en-US"/>
        </w:rPr>
        <w:t>c</w:t>
      </w:r>
      <w:r w:rsidRPr="00BC1E90">
        <w:rPr>
          <w:szCs w:val="28"/>
          <w:lang w:val="uk-UA"/>
        </w:rPr>
        <w:t>елищної тери</w:t>
      </w:r>
      <w:r>
        <w:rPr>
          <w:szCs w:val="28"/>
          <w:lang w:val="uk-UA"/>
        </w:rPr>
        <w:t>торіальної громади на 2024 рік";</w:t>
      </w:r>
    </w:p>
    <w:p w:rsidR="00183803" w:rsidRPr="00BC1E90" w:rsidRDefault="00183803" w:rsidP="00183803">
      <w:pPr>
        <w:pStyle w:val="a6"/>
        <w:ind w:right="-1"/>
        <w:jc w:val="both"/>
        <w:rPr>
          <w:b/>
          <w:szCs w:val="28"/>
          <w:lang w:val="uk-UA"/>
        </w:rPr>
      </w:pPr>
      <w:r w:rsidRPr="00BC1E90">
        <w:rPr>
          <w:szCs w:val="28"/>
          <w:u w:val="single"/>
        </w:rPr>
        <w:t>(2553000000)</w:t>
      </w:r>
      <w:r w:rsidRPr="00BC1E90">
        <w:rPr>
          <w:szCs w:val="28"/>
          <w:u w:val="single"/>
        </w:rPr>
        <w:br/>
      </w:r>
      <w:r w:rsidRPr="00BC1E90">
        <w:rPr>
          <w:szCs w:val="28"/>
        </w:rPr>
        <w:t>(код бюджету)</w:t>
      </w:r>
    </w:p>
    <w:p w:rsidR="00183803" w:rsidRPr="00BC1E90" w:rsidRDefault="00183803" w:rsidP="00183803">
      <w:pPr>
        <w:pStyle w:val="a6"/>
        <w:ind w:right="-1"/>
        <w:jc w:val="both"/>
        <w:rPr>
          <w:b/>
          <w:szCs w:val="28"/>
          <w:lang w:val="uk-UA"/>
        </w:rPr>
      </w:pPr>
    </w:p>
    <w:p w:rsidR="00183803" w:rsidRPr="00BC1E90" w:rsidRDefault="00183803" w:rsidP="00183803">
      <w:pPr>
        <w:pStyle w:val="4"/>
        <w:numPr>
          <w:ilvl w:val="3"/>
          <w:numId w:val="0"/>
        </w:numPr>
        <w:tabs>
          <w:tab w:val="num" w:pos="567"/>
          <w:tab w:val="left" w:pos="993"/>
        </w:tabs>
        <w:suppressAutoHyphens/>
        <w:spacing w:before="0"/>
        <w:ind w:right="-1" w:firstLine="567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uk-UA" w:eastAsia="uk-UA"/>
        </w:rPr>
      </w:pPr>
      <w:r w:rsidRPr="00BC1E90">
        <w:rPr>
          <w:rFonts w:ascii="Times New Roman" w:hAnsi="Times New Roman" w:cs="Times New Roman"/>
          <w:b w:val="0"/>
          <w:i w:val="0"/>
          <w:color w:val="262626" w:themeColor="text1" w:themeTint="D9"/>
          <w:sz w:val="28"/>
          <w:szCs w:val="28"/>
        </w:rPr>
        <w:t>3</w:t>
      </w:r>
      <w:r w:rsidRPr="00BC1E90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.</w:t>
      </w:r>
      <w:r w:rsidRPr="00BC1E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1E9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Про </w:t>
      </w:r>
      <w:proofErr w:type="spellStart"/>
      <w:r w:rsidRPr="00BC1E9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зві</w:t>
      </w:r>
      <w:proofErr w:type="gramStart"/>
      <w:r w:rsidRPr="00BC1E9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т</w:t>
      </w:r>
      <w:proofErr w:type="spellEnd"/>
      <w:proofErr w:type="gramEnd"/>
      <w:r w:rsidRPr="00BC1E9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 про виконання </w:t>
      </w:r>
      <w:r w:rsidRPr="00BC1E90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бюджету Срібнянської селищної </w:t>
      </w:r>
      <w:proofErr w:type="spellStart"/>
      <w:r w:rsidRPr="00BC1E9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територіальної</w:t>
      </w:r>
      <w:proofErr w:type="spellEnd"/>
      <w:r w:rsidRPr="00BC1E9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 </w:t>
      </w:r>
      <w:proofErr w:type="spellStart"/>
      <w:r w:rsidRPr="00BC1E9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громади</w:t>
      </w:r>
      <w:proofErr w:type="spellEnd"/>
      <w:r w:rsidRPr="00BC1E9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 за І - квартал 2024 року;</w:t>
      </w:r>
    </w:p>
    <w:p w:rsidR="00183803" w:rsidRPr="005F46AE" w:rsidRDefault="00183803" w:rsidP="00183803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</w:p>
    <w:p w:rsidR="00183803" w:rsidRPr="004C16D9" w:rsidRDefault="00183803" w:rsidP="00183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16D9">
        <w:rPr>
          <w:sz w:val="28"/>
          <w:szCs w:val="28"/>
        </w:rPr>
        <w:t xml:space="preserve">. </w:t>
      </w:r>
      <w:proofErr w:type="spellStart"/>
      <w:r w:rsidRPr="004C16D9">
        <w:rPr>
          <w:sz w:val="28"/>
          <w:szCs w:val="28"/>
        </w:rPr>
        <w:t>Земельні</w:t>
      </w:r>
      <w:proofErr w:type="spellEnd"/>
      <w:r w:rsidRPr="004C16D9">
        <w:rPr>
          <w:sz w:val="28"/>
          <w:szCs w:val="28"/>
        </w:rPr>
        <w:t xml:space="preserve"> </w:t>
      </w:r>
      <w:proofErr w:type="spellStart"/>
      <w:r w:rsidRPr="004C16D9">
        <w:rPr>
          <w:sz w:val="28"/>
          <w:szCs w:val="28"/>
        </w:rPr>
        <w:t>питання</w:t>
      </w:r>
      <w:proofErr w:type="spellEnd"/>
      <w:r w:rsidRPr="004C16D9">
        <w:rPr>
          <w:sz w:val="28"/>
          <w:szCs w:val="28"/>
        </w:rPr>
        <w:t xml:space="preserve">. </w:t>
      </w:r>
    </w:p>
    <w:p w:rsidR="00E53DBA" w:rsidRPr="009917A1" w:rsidRDefault="00E53DBA" w:rsidP="00846E7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E53DBA" w:rsidRPr="00E53DBA" w:rsidRDefault="007947BF" w:rsidP="00EF09FB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  Олена ПАНЧЕНКО</w:t>
      </w:r>
    </w:p>
    <w:p w:rsidR="005B2B83" w:rsidRPr="00884ABC" w:rsidRDefault="005B2B83" w:rsidP="00F36BF0">
      <w:pPr>
        <w:tabs>
          <w:tab w:val="left" w:pos="567"/>
          <w:tab w:val="left" w:pos="851"/>
        </w:tabs>
        <w:jc w:val="both"/>
        <w:rPr>
          <w:bCs/>
          <w:color w:val="000000"/>
          <w:lang w:val="uk-UA"/>
        </w:rPr>
      </w:pPr>
    </w:p>
    <w:sectPr w:rsidR="005B2B83" w:rsidRPr="00884ABC" w:rsidSect="00914F84">
      <w:headerReference w:type="default" r:id="rId9"/>
      <w:pgSz w:w="11906" w:h="16838"/>
      <w:pgMar w:top="1135" w:right="70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AC" w:rsidRDefault="00DB15AC" w:rsidP="00C9463F">
      <w:r>
        <w:separator/>
      </w:r>
    </w:p>
  </w:endnote>
  <w:endnote w:type="continuationSeparator" w:id="0">
    <w:p w:rsidR="00DB15AC" w:rsidRDefault="00DB15A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AC" w:rsidRDefault="00DB15AC" w:rsidP="00C9463F">
      <w:r>
        <w:separator/>
      </w:r>
    </w:p>
  </w:footnote>
  <w:footnote w:type="continuationSeparator" w:id="0">
    <w:p w:rsidR="00DB15AC" w:rsidRDefault="00DB15A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44555F">
    <w:pPr>
      <w:pStyle w:val="af3"/>
      <w:jc w:val="center"/>
    </w:pPr>
    <w:fldSimple w:instr="PAGE   \* MERGEFORMAT">
      <w:r w:rsidR="009C572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796F"/>
    <w:rsid w:val="00FC7E17"/>
    <w:rsid w:val="00FD005A"/>
    <w:rsid w:val="00FD5691"/>
    <w:rsid w:val="00FD5C71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33FE4-59DC-45F3-85D5-E46B14E9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2024-04-24T13:20:00Z</cp:lastPrinted>
  <dcterms:created xsi:type="dcterms:W3CDTF">2024-05-03T07:10:00Z</dcterms:created>
  <dcterms:modified xsi:type="dcterms:W3CDTF">2024-05-03T07:10:00Z</dcterms:modified>
</cp:coreProperties>
</file>