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8B3D2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8B3D2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8B3D2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8B3D2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8B3D2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8B3D2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8B3D2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8B3D2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8B3D2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8B3D2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436D97" w:rsidRDefault="00910A1F" w:rsidP="00436D97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45BB3">
              <w:rPr>
                <w:color w:val="000000"/>
                <w:sz w:val="28"/>
                <w:szCs w:val="28"/>
                <w:lang w:val="uk-UA"/>
              </w:rPr>
              <w:t>7</w:t>
            </w:r>
            <w:r w:rsidR="00237859">
              <w:rPr>
                <w:color w:val="000000"/>
                <w:sz w:val="28"/>
                <w:szCs w:val="28"/>
              </w:rPr>
              <w:t xml:space="preserve"> </w:t>
            </w:r>
            <w:r w:rsidR="00436D97">
              <w:rPr>
                <w:color w:val="000000"/>
                <w:sz w:val="28"/>
                <w:szCs w:val="28"/>
              </w:rPr>
              <w:t>серпня</w:t>
            </w:r>
          </w:p>
        </w:tc>
        <w:tc>
          <w:tcPr>
            <w:tcW w:w="1559" w:type="dxa"/>
            <w:vAlign w:val="bottom"/>
          </w:tcPr>
          <w:p w:rsidR="00CB2F81" w:rsidRPr="008B3D2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B3D2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8B3D2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8B3D2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8B3D2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8B3D2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645BB3" w:rsidRDefault="00436D97" w:rsidP="00645BB3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910A1F">
              <w:rPr>
                <w:color w:val="000000"/>
                <w:sz w:val="28"/>
                <w:szCs w:val="28"/>
                <w:lang w:val="en-US"/>
              </w:rPr>
              <w:t>3</w:t>
            </w:r>
            <w:r w:rsidR="00645BB3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</w:tbl>
    <w:p w:rsidR="00CB2F81" w:rsidRPr="008B3D2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8B3D2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645BB3" w:rsidRDefault="00645BB3" w:rsidP="00645BB3">
      <w:pPr>
        <w:spacing w:line="230" w:lineRule="auto"/>
        <w:ind w:right="38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розпорядження селищного голови від 01.04.2024 №56 «</w:t>
      </w: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розподіл обов’язків між селищним головою, секретарем селищної ради, першим заступником селищного голови, заступником селищного голови з гуманітарних питань та соціальної політики, заступником селищного голови</w:t>
      </w:r>
      <w:r w:rsidRPr="00EA5AD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та керуючим справами (секретарем) виконавчого комітету»</w:t>
      </w:r>
    </w:p>
    <w:p w:rsidR="00645BB3" w:rsidRDefault="00645BB3" w:rsidP="00645BB3">
      <w:pPr>
        <w:spacing w:after="120"/>
        <w:ind w:firstLine="851"/>
        <w:jc w:val="both"/>
        <w:rPr>
          <w:sz w:val="28"/>
          <w:szCs w:val="28"/>
          <w:lang w:val="uk-UA"/>
        </w:rPr>
      </w:pPr>
    </w:p>
    <w:p w:rsidR="00645BB3" w:rsidRDefault="00645BB3" w:rsidP="00645BB3">
      <w:pPr>
        <w:spacing w:after="120"/>
        <w:ind w:firstLine="567"/>
        <w:jc w:val="both"/>
        <w:rPr>
          <w:b/>
          <w:sz w:val="28"/>
          <w:szCs w:val="28"/>
          <w:lang w:val="uk-UA"/>
        </w:rPr>
      </w:pPr>
      <w:r w:rsidRPr="00EA5AD7">
        <w:rPr>
          <w:sz w:val="28"/>
          <w:szCs w:val="28"/>
          <w:lang w:val="uk-UA"/>
        </w:rPr>
        <w:t xml:space="preserve">Відповідно </w:t>
      </w:r>
      <w:r>
        <w:rPr>
          <w:sz w:val="28"/>
          <w:szCs w:val="28"/>
          <w:lang w:val="uk-UA"/>
        </w:rPr>
        <w:t xml:space="preserve">до пункту 20 частини четвертої </w:t>
      </w:r>
      <w:r w:rsidRPr="00EA5AD7">
        <w:rPr>
          <w:sz w:val="28"/>
          <w:szCs w:val="28"/>
          <w:lang w:val="uk-UA"/>
        </w:rPr>
        <w:t xml:space="preserve"> статті </w:t>
      </w:r>
      <w:r>
        <w:rPr>
          <w:sz w:val="28"/>
          <w:szCs w:val="28"/>
          <w:lang w:val="uk-UA"/>
        </w:rPr>
        <w:t>42</w:t>
      </w:r>
      <w:r w:rsidRPr="00EA5AD7">
        <w:rPr>
          <w:sz w:val="28"/>
          <w:szCs w:val="28"/>
          <w:lang w:val="uk-UA"/>
        </w:rPr>
        <w:t xml:space="preserve"> Закону України «Про  місцеве самоврядування в Україні»</w:t>
      </w:r>
      <w:r>
        <w:rPr>
          <w:sz w:val="28"/>
          <w:szCs w:val="28"/>
          <w:lang w:val="uk-UA"/>
        </w:rPr>
        <w:t xml:space="preserve"> та</w:t>
      </w:r>
      <w:r w:rsidRPr="00EA5AD7">
        <w:rPr>
          <w:sz w:val="28"/>
          <w:szCs w:val="28"/>
          <w:lang w:val="uk-UA"/>
        </w:rPr>
        <w:t xml:space="preserve"> з метою </w:t>
      </w:r>
      <w:r>
        <w:rPr>
          <w:sz w:val="28"/>
          <w:szCs w:val="28"/>
          <w:lang w:val="uk-UA"/>
        </w:rPr>
        <w:t xml:space="preserve">забезпечення належного виконання  повноважень виконавчими органами селищної ради, </w:t>
      </w:r>
      <w:r>
        <w:rPr>
          <w:b/>
          <w:sz w:val="28"/>
          <w:szCs w:val="28"/>
          <w:lang w:val="uk-UA"/>
        </w:rPr>
        <w:t>зобов'язую:</w:t>
      </w:r>
    </w:p>
    <w:p w:rsidR="00645BB3" w:rsidRDefault="00645BB3" w:rsidP="00645BB3">
      <w:pPr>
        <w:spacing w:after="12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1.Внести зміни до розпорядження селищного голови від 01.04.2024 №56 «Про розподіл обов’язків між селищним головою, секретарем селищної ради, першим заступником селищного голови, заступником селищного голови з гуманітарних питань та соціальної політики, заступником селищного голови та керуючим справами (секретарем) виконавчого комітету» виклавши додаток 3 в новій редакції, що додається.</w:t>
      </w:r>
    </w:p>
    <w:p w:rsidR="00645BB3" w:rsidRDefault="00645BB3" w:rsidP="00645BB3">
      <w:pPr>
        <w:spacing w:after="12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розпорядження залишаю за собою.</w:t>
      </w:r>
    </w:p>
    <w:p w:rsidR="00436D97" w:rsidRDefault="00436D97" w:rsidP="00436D97">
      <w:pPr>
        <w:pStyle w:val="14"/>
        <w:rPr>
          <w:b/>
          <w:sz w:val="28"/>
        </w:rPr>
      </w:pPr>
    </w:p>
    <w:p w:rsidR="00436D97" w:rsidRDefault="00436D97" w:rsidP="00436D97">
      <w:pPr>
        <w:pStyle w:val="14"/>
        <w:rPr>
          <w:b/>
          <w:sz w:val="28"/>
        </w:rPr>
      </w:pPr>
    </w:p>
    <w:p w:rsidR="00436D97" w:rsidRDefault="00436D97" w:rsidP="00436D97">
      <w:pPr>
        <w:pStyle w:val="14"/>
        <w:ind w:right="-14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Селищний голова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Олена ПАНЧЕНКО</w:t>
      </w:r>
    </w:p>
    <w:p w:rsidR="00D26C09" w:rsidRDefault="00D26C09" w:rsidP="00436D97">
      <w:pPr>
        <w:pStyle w:val="af1"/>
        <w:spacing w:before="0" w:beforeAutospacing="0" w:after="0" w:afterAutospacing="0"/>
        <w:rPr>
          <w:szCs w:val="28"/>
          <w:lang w:val="uk-UA"/>
        </w:rPr>
      </w:pPr>
    </w:p>
    <w:p w:rsidR="00645BB3" w:rsidRDefault="00645BB3" w:rsidP="00436D97">
      <w:pPr>
        <w:pStyle w:val="af1"/>
        <w:spacing w:before="0" w:beforeAutospacing="0" w:after="0" w:afterAutospacing="0"/>
        <w:rPr>
          <w:szCs w:val="28"/>
          <w:lang w:val="uk-UA"/>
        </w:rPr>
      </w:pPr>
    </w:p>
    <w:p w:rsidR="00645BB3" w:rsidRDefault="00645BB3" w:rsidP="00436D97">
      <w:pPr>
        <w:pStyle w:val="af1"/>
        <w:spacing w:before="0" w:beforeAutospacing="0" w:after="0" w:afterAutospacing="0"/>
        <w:rPr>
          <w:szCs w:val="28"/>
          <w:lang w:val="uk-UA"/>
        </w:rPr>
      </w:pPr>
    </w:p>
    <w:p w:rsidR="00645BB3" w:rsidRDefault="00645BB3" w:rsidP="00645BB3">
      <w:pPr>
        <w:ind w:left="4956"/>
        <w:rPr>
          <w:rFonts w:eastAsia="Calibri"/>
          <w:sz w:val="28"/>
          <w:szCs w:val="28"/>
          <w:lang w:val="uk-UA"/>
        </w:rPr>
      </w:pPr>
    </w:p>
    <w:p w:rsidR="00645BB3" w:rsidRDefault="00645BB3" w:rsidP="00645BB3">
      <w:pPr>
        <w:ind w:left="4956"/>
        <w:rPr>
          <w:rFonts w:eastAsia="Calibri"/>
          <w:sz w:val="28"/>
          <w:szCs w:val="28"/>
          <w:lang w:val="uk-UA"/>
        </w:rPr>
      </w:pPr>
    </w:p>
    <w:p w:rsidR="00645BB3" w:rsidRDefault="00645BB3" w:rsidP="00645BB3">
      <w:pPr>
        <w:ind w:left="4956"/>
        <w:rPr>
          <w:rFonts w:eastAsia="Calibri"/>
          <w:sz w:val="28"/>
          <w:szCs w:val="28"/>
          <w:lang w:val="uk-UA"/>
        </w:rPr>
      </w:pPr>
    </w:p>
    <w:p w:rsidR="00645BB3" w:rsidRDefault="00645BB3" w:rsidP="00645BB3">
      <w:pPr>
        <w:ind w:left="4956"/>
        <w:rPr>
          <w:rFonts w:eastAsia="Calibri"/>
          <w:sz w:val="28"/>
          <w:szCs w:val="28"/>
          <w:lang w:val="uk-UA"/>
        </w:rPr>
      </w:pPr>
    </w:p>
    <w:p w:rsidR="00645BB3" w:rsidRDefault="00645BB3" w:rsidP="00645BB3">
      <w:pPr>
        <w:ind w:left="4956"/>
        <w:rPr>
          <w:rFonts w:eastAsia="Calibri"/>
          <w:sz w:val="28"/>
          <w:szCs w:val="28"/>
          <w:lang w:val="uk-UA"/>
        </w:rPr>
      </w:pPr>
    </w:p>
    <w:p w:rsidR="00645BB3" w:rsidRDefault="00645BB3" w:rsidP="00645BB3">
      <w:pPr>
        <w:ind w:left="4956"/>
        <w:rPr>
          <w:rFonts w:eastAsia="Calibri"/>
          <w:sz w:val="28"/>
          <w:szCs w:val="28"/>
          <w:lang w:val="uk-UA"/>
        </w:rPr>
      </w:pPr>
    </w:p>
    <w:p w:rsidR="00645BB3" w:rsidRDefault="00645BB3" w:rsidP="00645BB3">
      <w:pPr>
        <w:ind w:left="4956"/>
        <w:rPr>
          <w:rFonts w:eastAsia="Calibri"/>
          <w:sz w:val="28"/>
          <w:szCs w:val="28"/>
          <w:lang w:val="uk-UA"/>
        </w:rPr>
      </w:pPr>
    </w:p>
    <w:p w:rsidR="00645BB3" w:rsidRPr="00645BB3" w:rsidRDefault="00645BB3" w:rsidP="00645BB3">
      <w:pPr>
        <w:ind w:left="4956"/>
        <w:rPr>
          <w:rFonts w:eastAsia="Calibri"/>
          <w:sz w:val="28"/>
          <w:szCs w:val="28"/>
          <w:lang w:val="uk-UA"/>
        </w:rPr>
      </w:pPr>
      <w:r w:rsidRPr="00645BB3">
        <w:rPr>
          <w:rFonts w:eastAsia="Calibri"/>
          <w:sz w:val="28"/>
          <w:szCs w:val="28"/>
          <w:lang w:val="uk-UA"/>
        </w:rPr>
        <w:lastRenderedPageBreak/>
        <w:t>Додаток 3</w:t>
      </w:r>
    </w:p>
    <w:p w:rsidR="00645BB3" w:rsidRDefault="00645BB3" w:rsidP="00645BB3">
      <w:pPr>
        <w:ind w:left="4956"/>
        <w:rPr>
          <w:rFonts w:eastAsia="Calibri"/>
          <w:sz w:val="28"/>
          <w:szCs w:val="28"/>
          <w:lang w:val="uk-UA"/>
        </w:rPr>
      </w:pPr>
      <w:r w:rsidRPr="00645BB3">
        <w:rPr>
          <w:rFonts w:eastAsia="Calibri"/>
          <w:sz w:val="28"/>
          <w:szCs w:val="28"/>
          <w:lang w:val="uk-UA"/>
        </w:rPr>
        <w:t xml:space="preserve">до розпорядження </w:t>
      </w:r>
    </w:p>
    <w:p w:rsidR="00645BB3" w:rsidRPr="00645BB3" w:rsidRDefault="00645BB3" w:rsidP="00645BB3">
      <w:pPr>
        <w:ind w:left="4956"/>
        <w:rPr>
          <w:rFonts w:eastAsia="Calibri"/>
          <w:sz w:val="28"/>
          <w:szCs w:val="28"/>
          <w:lang w:val="uk-UA"/>
        </w:rPr>
      </w:pPr>
      <w:r w:rsidRPr="00645BB3">
        <w:rPr>
          <w:rFonts w:eastAsia="Calibri"/>
          <w:sz w:val="28"/>
          <w:szCs w:val="28"/>
          <w:lang w:val="uk-UA"/>
        </w:rPr>
        <w:t>Срібнянського  селищного голови</w:t>
      </w:r>
    </w:p>
    <w:p w:rsidR="00645BB3" w:rsidRPr="00645BB3" w:rsidRDefault="00645BB3" w:rsidP="00645BB3">
      <w:pPr>
        <w:ind w:left="4956"/>
        <w:rPr>
          <w:rFonts w:eastAsia="Calibri"/>
          <w:sz w:val="28"/>
          <w:szCs w:val="28"/>
          <w:lang w:val="uk-UA"/>
        </w:rPr>
      </w:pPr>
      <w:r w:rsidRPr="00645BB3">
        <w:rPr>
          <w:rFonts w:eastAsia="Calibri"/>
          <w:sz w:val="28"/>
          <w:szCs w:val="28"/>
          <w:lang w:val="uk-UA"/>
        </w:rPr>
        <w:t xml:space="preserve">27 серпня 2025р. № </w:t>
      </w:r>
      <w:bookmarkStart w:id="0" w:name="_GoBack"/>
      <w:bookmarkEnd w:id="0"/>
      <w:r>
        <w:rPr>
          <w:rFonts w:eastAsia="Calibri"/>
          <w:sz w:val="28"/>
          <w:szCs w:val="28"/>
          <w:lang w:val="uk-UA"/>
        </w:rPr>
        <w:t>132</w:t>
      </w:r>
    </w:p>
    <w:p w:rsidR="00645BB3" w:rsidRPr="00645BB3" w:rsidRDefault="00645BB3" w:rsidP="00645BB3">
      <w:pPr>
        <w:jc w:val="right"/>
        <w:rPr>
          <w:rFonts w:eastAsia="Calibri"/>
          <w:b/>
          <w:sz w:val="28"/>
          <w:szCs w:val="28"/>
          <w:lang w:val="uk-UA"/>
        </w:rPr>
      </w:pPr>
    </w:p>
    <w:p w:rsidR="00645BB3" w:rsidRPr="00645BB3" w:rsidRDefault="00645BB3" w:rsidP="00645BB3">
      <w:pPr>
        <w:jc w:val="center"/>
        <w:rPr>
          <w:rFonts w:eastAsia="Calibri"/>
          <w:b/>
          <w:sz w:val="28"/>
          <w:szCs w:val="28"/>
          <w:lang w:val="uk-UA"/>
        </w:rPr>
      </w:pPr>
    </w:p>
    <w:p w:rsidR="00645BB3" w:rsidRPr="00645BB3" w:rsidRDefault="00645BB3" w:rsidP="00645BB3">
      <w:pPr>
        <w:jc w:val="center"/>
        <w:rPr>
          <w:rFonts w:eastAsia="Calibri"/>
          <w:b/>
          <w:sz w:val="28"/>
          <w:szCs w:val="28"/>
          <w:lang w:val="uk-UA"/>
        </w:rPr>
      </w:pPr>
      <w:r w:rsidRPr="00645BB3">
        <w:rPr>
          <w:rFonts w:eastAsia="Calibri"/>
          <w:b/>
          <w:sz w:val="28"/>
          <w:szCs w:val="28"/>
          <w:lang w:val="uk-UA"/>
        </w:rPr>
        <w:t xml:space="preserve">Схема </w:t>
      </w:r>
    </w:p>
    <w:p w:rsidR="00645BB3" w:rsidRPr="00645BB3" w:rsidRDefault="00645BB3" w:rsidP="00645BB3">
      <w:pPr>
        <w:jc w:val="center"/>
        <w:rPr>
          <w:rFonts w:eastAsia="Calibri"/>
          <w:b/>
          <w:sz w:val="28"/>
          <w:szCs w:val="28"/>
          <w:lang w:val="uk-UA"/>
        </w:rPr>
      </w:pPr>
      <w:proofErr w:type="spellStart"/>
      <w:r w:rsidRPr="00645BB3">
        <w:rPr>
          <w:rFonts w:eastAsia="Calibri"/>
          <w:b/>
          <w:sz w:val="28"/>
          <w:szCs w:val="28"/>
          <w:lang w:val="uk-UA"/>
        </w:rPr>
        <w:t>взаємозаміщення</w:t>
      </w:r>
      <w:proofErr w:type="spellEnd"/>
      <w:r w:rsidRPr="00645BB3">
        <w:rPr>
          <w:rFonts w:eastAsia="Calibri"/>
          <w:b/>
          <w:sz w:val="28"/>
          <w:szCs w:val="28"/>
          <w:lang w:val="uk-UA"/>
        </w:rPr>
        <w:t xml:space="preserve"> керівників селищної ради</w:t>
      </w:r>
    </w:p>
    <w:p w:rsidR="00645BB3" w:rsidRPr="00645BB3" w:rsidRDefault="00645BB3" w:rsidP="00645BB3">
      <w:pPr>
        <w:rPr>
          <w:rFonts w:eastAsia="Calibri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0"/>
        <w:gridCol w:w="4732"/>
      </w:tblGrid>
      <w:tr w:rsidR="00645BB3" w:rsidRPr="00645BB3" w:rsidTr="00F74430"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BB3" w:rsidRPr="00645BB3" w:rsidRDefault="00645BB3" w:rsidP="00645BB3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645BB3">
              <w:rPr>
                <w:rFonts w:eastAsia="Calibri"/>
                <w:b/>
                <w:sz w:val="28"/>
                <w:szCs w:val="28"/>
                <w:lang w:val="uk-UA"/>
              </w:rPr>
              <w:t>У разі відсутності: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BB3" w:rsidRPr="00645BB3" w:rsidRDefault="00645BB3" w:rsidP="00645BB3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645BB3">
              <w:rPr>
                <w:rFonts w:eastAsia="Calibri"/>
                <w:b/>
                <w:sz w:val="28"/>
                <w:szCs w:val="28"/>
                <w:lang w:val="uk-UA"/>
              </w:rPr>
              <w:t xml:space="preserve">Виконує обов’язки: </w:t>
            </w:r>
          </w:p>
        </w:tc>
      </w:tr>
      <w:tr w:rsidR="00645BB3" w:rsidRPr="00645BB3" w:rsidTr="00F74430"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BB3" w:rsidRPr="00645BB3" w:rsidRDefault="00645BB3" w:rsidP="00645BB3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645BB3">
              <w:rPr>
                <w:rFonts w:eastAsia="Calibri"/>
                <w:sz w:val="28"/>
                <w:szCs w:val="28"/>
                <w:lang w:val="uk-UA"/>
              </w:rPr>
              <w:t>Селищного голови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BB3" w:rsidRPr="00645BB3" w:rsidRDefault="00645BB3" w:rsidP="00645BB3">
            <w:pPr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645BB3">
              <w:rPr>
                <w:rFonts w:eastAsia="Calibri"/>
                <w:sz w:val="28"/>
                <w:szCs w:val="28"/>
                <w:lang w:val="uk-UA"/>
              </w:rPr>
              <w:t>Секретар ради</w:t>
            </w:r>
          </w:p>
        </w:tc>
      </w:tr>
      <w:tr w:rsidR="00645BB3" w:rsidRPr="00645BB3" w:rsidTr="00F74430"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BB3" w:rsidRPr="00645BB3" w:rsidRDefault="00645BB3" w:rsidP="00645BB3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645BB3">
              <w:rPr>
                <w:rFonts w:eastAsia="Calibri"/>
                <w:sz w:val="28"/>
                <w:szCs w:val="28"/>
                <w:lang w:val="uk-UA"/>
              </w:rPr>
              <w:t>Секретаря ради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BB3" w:rsidRPr="00645BB3" w:rsidRDefault="00645BB3" w:rsidP="00645BB3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645BB3">
              <w:rPr>
                <w:rFonts w:eastAsia="Calibri"/>
                <w:sz w:val="28"/>
                <w:szCs w:val="28"/>
                <w:lang w:val="uk-UA"/>
              </w:rPr>
              <w:t>Заступник селищного голови з гуманітарних питань та соціальної політики</w:t>
            </w:r>
          </w:p>
        </w:tc>
      </w:tr>
      <w:tr w:rsidR="00645BB3" w:rsidRPr="00645BB3" w:rsidTr="00F74430"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BB3" w:rsidRPr="00645BB3" w:rsidRDefault="00645BB3" w:rsidP="00645BB3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645BB3">
              <w:rPr>
                <w:rFonts w:eastAsia="Calibri"/>
                <w:sz w:val="28"/>
                <w:szCs w:val="28"/>
                <w:lang w:val="uk-UA"/>
              </w:rPr>
              <w:t>Першого заступника селищного голови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BB3" w:rsidRPr="00645BB3" w:rsidRDefault="00645BB3" w:rsidP="00645BB3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645BB3">
              <w:rPr>
                <w:rFonts w:eastAsia="Calibri"/>
                <w:sz w:val="28"/>
                <w:szCs w:val="28"/>
                <w:lang w:val="uk-UA"/>
              </w:rPr>
              <w:t>Заступник селищного голови</w:t>
            </w:r>
          </w:p>
        </w:tc>
      </w:tr>
      <w:tr w:rsidR="00645BB3" w:rsidRPr="00645BB3" w:rsidTr="00F74430"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BB3" w:rsidRPr="00645BB3" w:rsidRDefault="00645BB3" w:rsidP="00645BB3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645BB3">
              <w:rPr>
                <w:rFonts w:eastAsia="Calibri"/>
                <w:sz w:val="28"/>
                <w:szCs w:val="28"/>
                <w:lang w:val="uk-UA"/>
              </w:rPr>
              <w:t>Заступника селищного голови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BB3" w:rsidRPr="00645BB3" w:rsidRDefault="00645BB3" w:rsidP="00645BB3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645BB3">
              <w:rPr>
                <w:rFonts w:eastAsia="Calibri"/>
                <w:sz w:val="28"/>
                <w:szCs w:val="28"/>
                <w:lang w:val="uk-UA"/>
              </w:rPr>
              <w:t>Керуючий справами (секретар) виконавчого комітету</w:t>
            </w:r>
          </w:p>
          <w:p w:rsidR="00645BB3" w:rsidRPr="00645BB3" w:rsidRDefault="00645BB3" w:rsidP="00645BB3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645BB3">
              <w:rPr>
                <w:rFonts w:eastAsia="Calibri"/>
                <w:sz w:val="28"/>
                <w:szCs w:val="28"/>
                <w:lang w:val="uk-UA"/>
              </w:rPr>
              <w:t>Перший заступник селищного голови</w:t>
            </w:r>
          </w:p>
        </w:tc>
      </w:tr>
      <w:tr w:rsidR="00645BB3" w:rsidRPr="00645BB3" w:rsidTr="00F74430"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BB3" w:rsidRPr="00645BB3" w:rsidRDefault="00645BB3" w:rsidP="00645BB3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645BB3">
              <w:rPr>
                <w:rFonts w:eastAsia="Calibri"/>
                <w:sz w:val="28"/>
                <w:szCs w:val="28"/>
                <w:lang w:val="uk-UA"/>
              </w:rPr>
              <w:t>Заступника селищного голови з гуманітарних питань та соціальної політики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BB3" w:rsidRPr="00645BB3" w:rsidRDefault="00645BB3" w:rsidP="00645BB3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645BB3">
              <w:rPr>
                <w:rFonts w:eastAsia="Calibri"/>
                <w:sz w:val="28"/>
                <w:szCs w:val="28"/>
                <w:lang w:val="uk-UA"/>
              </w:rPr>
              <w:t>Заступник селищного голови</w:t>
            </w:r>
          </w:p>
          <w:p w:rsidR="00645BB3" w:rsidRPr="00645BB3" w:rsidRDefault="00645BB3" w:rsidP="00645BB3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645BB3">
              <w:rPr>
                <w:rFonts w:eastAsia="Calibri"/>
                <w:sz w:val="28"/>
                <w:szCs w:val="28"/>
                <w:lang w:val="uk-UA"/>
              </w:rPr>
              <w:t>Секретар ради</w:t>
            </w:r>
          </w:p>
        </w:tc>
      </w:tr>
      <w:tr w:rsidR="00645BB3" w:rsidRPr="00645BB3" w:rsidTr="00F74430"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BB3" w:rsidRPr="00645BB3" w:rsidRDefault="00645BB3" w:rsidP="00645BB3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645BB3">
              <w:rPr>
                <w:rFonts w:eastAsia="Calibri"/>
                <w:sz w:val="28"/>
                <w:szCs w:val="28"/>
                <w:lang w:val="uk-UA"/>
              </w:rPr>
              <w:t>Керуючого справами (секретар) виконавчого комітету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BB3" w:rsidRPr="00645BB3" w:rsidRDefault="00645BB3" w:rsidP="00645BB3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645BB3">
              <w:rPr>
                <w:rFonts w:eastAsia="Calibri"/>
                <w:sz w:val="28"/>
                <w:szCs w:val="28"/>
                <w:lang w:val="uk-UA"/>
              </w:rPr>
              <w:t>Секретар ради</w:t>
            </w:r>
          </w:p>
        </w:tc>
      </w:tr>
    </w:tbl>
    <w:p w:rsidR="00645BB3" w:rsidRPr="00645BB3" w:rsidRDefault="00645BB3" w:rsidP="00645BB3">
      <w:pPr>
        <w:rPr>
          <w:rFonts w:eastAsia="Calibri"/>
          <w:b/>
          <w:sz w:val="28"/>
          <w:szCs w:val="28"/>
          <w:lang w:val="uk-UA"/>
        </w:rPr>
      </w:pPr>
    </w:p>
    <w:p w:rsidR="00645BB3" w:rsidRPr="00645BB3" w:rsidRDefault="00645BB3" w:rsidP="00645BB3">
      <w:pPr>
        <w:rPr>
          <w:rFonts w:eastAsia="Calibri"/>
          <w:b/>
          <w:sz w:val="28"/>
          <w:szCs w:val="28"/>
          <w:lang w:val="uk-UA"/>
        </w:rPr>
      </w:pPr>
    </w:p>
    <w:p w:rsidR="00672034" w:rsidRPr="00E660FC" w:rsidRDefault="00672034" w:rsidP="00672034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 w:rsidRPr="00E660FC">
        <w:rPr>
          <w:b/>
          <w:sz w:val="28"/>
          <w:szCs w:val="28"/>
          <w:lang w:val="uk-UA"/>
        </w:rPr>
        <w:t>Секретар ради                                                                      Ірина МАРТИНЮК</w:t>
      </w:r>
    </w:p>
    <w:p w:rsidR="00645BB3" w:rsidRPr="008B3D2C" w:rsidRDefault="00277564" w:rsidP="00672034">
      <w:pPr>
        <w:autoSpaceDE w:val="0"/>
        <w:autoSpaceDN w:val="0"/>
        <w:adjustRightInd w:val="0"/>
        <w:contextualSpacing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sectPr w:rsidR="00645BB3" w:rsidRPr="008B3D2C" w:rsidSect="00D26C09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F81" w:rsidRDefault="00947F81" w:rsidP="00C9463F">
      <w:r>
        <w:separator/>
      </w:r>
    </w:p>
  </w:endnote>
  <w:endnote w:type="continuationSeparator" w:id="0">
    <w:p w:rsidR="00947F81" w:rsidRDefault="00947F81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F81" w:rsidRDefault="00947F81" w:rsidP="00C9463F">
      <w:r>
        <w:separator/>
      </w:r>
    </w:p>
  </w:footnote>
  <w:footnote w:type="continuationSeparator" w:id="0">
    <w:p w:rsidR="00947F81" w:rsidRDefault="00947F81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B97328">
        <w:pPr>
          <w:pStyle w:val="af3"/>
          <w:jc w:val="center"/>
        </w:pPr>
        <w:fldSimple w:instr=" PAGE   \* MERGEFORMAT ">
          <w:r w:rsidR="00277564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1"/>
  </w:num>
  <w:num w:numId="7">
    <w:abstractNumId w:val="9"/>
  </w:num>
  <w:num w:numId="8">
    <w:abstractNumId w:val="7"/>
  </w:num>
  <w:num w:numId="9">
    <w:abstractNumId w:val="13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77564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034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4D6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47F81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97328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3F804-2B2A-4E56-93CD-C84AACCF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28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4</cp:revision>
  <cp:lastPrinted>2025-09-08T07:55:00Z</cp:lastPrinted>
  <dcterms:created xsi:type="dcterms:W3CDTF">2025-08-27T13:25:00Z</dcterms:created>
  <dcterms:modified xsi:type="dcterms:W3CDTF">2025-09-08T08:21:00Z</dcterms:modified>
</cp:coreProperties>
</file>