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075A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4075A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75A1" w:rsidRPr="004075A1" w:rsidRDefault="004075A1" w:rsidP="004075A1">
      <w:pPr>
        <w:ind w:right="5395"/>
        <w:rPr>
          <w:b/>
          <w:sz w:val="28"/>
          <w:lang w:val="uk-UA"/>
        </w:rPr>
      </w:pPr>
      <w:r w:rsidRPr="004075A1">
        <w:rPr>
          <w:b/>
          <w:sz w:val="28"/>
          <w:lang w:val="uk-UA"/>
        </w:rPr>
        <w:t>Про створення тимчасового робочого місця</w:t>
      </w:r>
    </w:p>
    <w:p w:rsidR="004075A1" w:rsidRPr="004075A1" w:rsidRDefault="004075A1" w:rsidP="004075A1">
      <w:pPr>
        <w:ind w:firstLine="709"/>
        <w:jc w:val="both"/>
        <w:rPr>
          <w:i/>
          <w:sz w:val="28"/>
          <w:lang w:val="uk-UA"/>
        </w:rPr>
      </w:pPr>
    </w:p>
    <w:p w:rsidR="004075A1" w:rsidRDefault="004075A1" w:rsidP="004075A1">
      <w:pPr>
        <w:ind w:firstLine="567"/>
        <w:jc w:val="both"/>
        <w:rPr>
          <w:sz w:val="28"/>
          <w:lang w:val="uk-UA"/>
        </w:rPr>
      </w:pPr>
      <w:r w:rsidRPr="004075A1">
        <w:rPr>
          <w:sz w:val="28"/>
          <w:szCs w:val="28"/>
          <w:lang w:val="uk-UA"/>
        </w:rPr>
        <w:t>Керуючись пунктом 20 частини четвертої статті 42</w:t>
      </w:r>
      <w:r w:rsidRPr="004075A1">
        <w:rPr>
          <w:rFonts w:eastAsia="Calibri"/>
          <w:sz w:val="28"/>
          <w:szCs w:val="28"/>
          <w:lang w:val="uk-UA"/>
        </w:rPr>
        <w:t xml:space="preserve"> </w:t>
      </w:r>
      <w:r w:rsidRPr="004075A1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4075A1">
        <w:rPr>
          <w:sz w:val="28"/>
          <w:lang w:val="uk-UA"/>
        </w:rPr>
        <w:t xml:space="preserve">відповідно до Договору про організацію громадських робіт та фінансування їх організації Прилуцької філії Чернігівського обласного центру зайнятості від 17.01.2025 № 250225011700003 (далі – Договір), </w:t>
      </w:r>
      <w:r w:rsidRPr="004075A1">
        <w:rPr>
          <w:b/>
          <w:sz w:val="28"/>
          <w:lang w:val="uk-UA"/>
        </w:rPr>
        <w:t>зобов`язую</w:t>
      </w:r>
      <w:r w:rsidRPr="004075A1">
        <w:rPr>
          <w:sz w:val="28"/>
          <w:lang w:val="uk-UA"/>
        </w:rPr>
        <w:t>:</w:t>
      </w:r>
    </w:p>
    <w:p w:rsidR="004075A1" w:rsidRPr="004075A1" w:rsidRDefault="004075A1" w:rsidP="004075A1">
      <w:pPr>
        <w:ind w:firstLine="567"/>
        <w:jc w:val="both"/>
        <w:rPr>
          <w:sz w:val="28"/>
          <w:lang w:val="uk-UA"/>
        </w:rPr>
      </w:pPr>
    </w:p>
    <w:p w:rsidR="004075A1" w:rsidRDefault="004075A1" w:rsidP="004075A1">
      <w:pPr>
        <w:ind w:firstLine="567"/>
        <w:jc w:val="both"/>
        <w:rPr>
          <w:sz w:val="28"/>
          <w:lang w:val="uk-UA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 (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е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е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</w:t>
      </w:r>
      <w:r>
        <w:rPr>
          <w:sz w:val="28"/>
        </w:rPr>
        <w:t>організації та проведення громадських робіт,</w:t>
      </w:r>
      <w:r w:rsidRPr="00166B7A">
        <w:rPr>
          <w:sz w:val="28"/>
        </w:rPr>
        <w:t xml:space="preserve"> з </w:t>
      </w:r>
      <w:r>
        <w:rPr>
          <w:sz w:val="28"/>
        </w:rPr>
        <w:t>20</w:t>
      </w:r>
      <w:r w:rsidRPr="00166B7A">
        <w:rPr>
          <w:sz w:val="28"/>
        </w:rPr>
        <w:t>.</w:t>
      </w:r>
      <w:r>
        <w:rPr>
          <w:sz w:val="28"/>
        </w:rPr>
        <w:t>01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31</w:t>
      </w:r>
      <w:r w:rsidRPr="00166B7A">
        <w:rPr>
          <w:sz w:val="28"/>
        </w:rPr>
        <w:t>.</w:t>
      </w:r>
      <w:r>
        <w:rPr>
          <w:sz w:val="28"/>
        </w:rPr>
        <w:t>01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4075A1" w:rsidRPr="004075A1" w:rsidRDefault="004075A1" w:rsidP="004075A1">
      <w:pPr>
        <w:ind w:firstLine="567"/>
        <w:jc w:val="both"/>
        <w:rPr>
          <w:sz w:val="28"/>
          <w:lang w:val="uk-UA"/>
        </w:rPr>
      </w:pPr>
    </w:p>
    <w:p w:rsidR="004075A1" w:rsidRPr="002F6519" w:rsidRDefault="004075A1" w:rsidP="004075A1">
      <w:pPr>
        <w:jc w:val="both"/>
        <w:rPr>
          <w:sz w:val="28"/>
        </w:rPr>
      </w:pPr>
      <w:r>
        <w:rPr>
          <w:sz w:val="28"/>
        </w:rPr>
        <w:t xml:space="preserve">        2. ПРОВЕСТИ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безробітного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</w:t>
      </w:r>
      <w:r>
        <w:rPr>
          <w:sz w:val="28"/>
        </w:rPr>
        <w:t>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>
        <w:rPr>
          <w:sz w:val="28"/>
        </w:rPr>
        <w:t>громадські</w:t>
      </w:r>
      <w:proofErr w:type="spellEnd"/>
      <w:r w:rsidRPr="002F6519">
        <w:rPr>
          <w:sz w:val="28"/>
        </w:rPr>
        <w:t xml:space="preserve"> роботи.</w:t>
      </w:r>
    </w:p>
    <w:p w:rsidR="004075A1" w:rsidRPr="00B81819" w:rsidRDefault="004075A1" w:rsidP="004075A1">
      <w:pPr>
        <w:jc w:val="both"/>
        <w:rPr>
          <w:sz w:val="28"/>
        </w:rPr>
      </w:pPr>
    </w:p>
    <w:p w:rsidR="004075A1" w:rsidRDefault="004075A1" w:rsidP="004075A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proofErr w:type="gramStart"/>
      <w:r w:rsidRPr="004E02B3">
        <w:rPr>
          <w:sz w:val="28"/>
        </w:rPr>
        <w:t>м</w:t>
      </w:r>
      <w:proofErr w:type="gramEnd"/>
      <w:r w:rsidRPr="004E02B3">
        <w:rPr>
          <w:sz w:val="28"/>
        </w:rPr>
        <w:t>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>
        <w:rPr>
          <w:sz w:val="28"/>
        </w:rPr>
        <w:t>громадські</w:t>
      </w:r>
      <w:proofErr w:type="spellEnd"/>
      <w:r>
        <w:rPr>
          <w:sz w:val="28"/>
        </w:rPr>
        <w:t xml:space="preserve"> </w:t>
      </w:r>
      <w:r w:rsidRPr="004E02B3">
        <w:rPr>
          <w:sz w:val="28"/>
        </w:rPr>
        <w:t>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r>
        <w:rPr>
          <w:sz w:val="28"/>
        </w:rPr>
        <w:t>громадських робіт.</w:t>
      </w:r>
    </w:p>
    <w:p w:rsidR="004075A1" w:rsidRDefault="004075A1" w:rsidP="004075A1">
      <w:pPr>
        <w:jc w:val="both"/>
        <w:rPr>
          <w:sz w:val="28"/>
        </w:rPr>
      </w:pPr>
    </w:p>
    <w:p w:rsidR="004075A1" w:rsidRDefault="004075A1" w:rsidP="004075A1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 xml:space="preserve"> 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прийнятому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робітнику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4075A1" w:rsidRDefault="004075A1" w:rsidP="004075A1">
      <w:pPr>
        <w:ind w:firstLine="709"/>
        <w:jc w:val="both"/>
        <w:rPr>
          <w:sz w:val="28"/>
        </w:rPr>
      </w:pPr>
    </w:p>
    <w:p w:rsidR="004075A1" w:rsidRPr="005C397B" w:rsidRDefault="004075A1" w:rsidP="004075A1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7A73A6" w:rsidRPr="004075A1" w:rsidRDefault="007A73A6" w:rsidP="009B6315">
      <w:pPr>
        <w:rPr>
          <w:sz w:val="28"/>
          <w:szCs w:val="28"/>
          <w:lang w:val="uk-UA"/>
        </w:rPr>
      </w:pPr>
    </w:p>
    <w:p w:rsidR="00490CF1" w:rsidRDefault="00490CF1" w:rsidP="009B6315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761E5C" w:rsidRPr="00285773" w:rsidRDefault="00761E5C" w:rsidP="004075A1">
      <w:pPr>
        <w:pStyle w:val="ab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32" w:rsidRDefault="000C6832" w:rsidP="00C9463F">
      <w:r>
        <w:separator/>
      </w:r>
    </w:p>
  </w:endnote>
  <w:endnote w:type="continuationSeparator" w:id="0">
    <w:p w:rsidR="000C6832" w:rsidRDefault="000C683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32" w:rsidRDefault="000C6832" w:rsidP="00C9463F">
      <w:r>
        <w:separator/>
      </w:r>
    </w:p>
  </w:footnote>
  <w:footnote w:type="continuationSeparator" w:id="0">
    <w:p w:rsidR="000C6832" w:rsidRDefault="000C683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CB7BF5">
        <w:pPr>
          <w:pStyle w:val="af3"/>
          <w:jc w:val="center"/>
        </w:pPr>
        <w:fldSimple w:instr=" PAGE   \* MERGEFORMAT ">
          <w:r w:rsidR="004075A1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5130-693B-498A-924E-241C5D4A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2025-01-16T10:40:00Z</cp:lastPrinted>
  <dcterms:created xsi:type="dcterms:W3CDTF">2025-01-17T11:51:00Z</dcterms:created>
  <dcterms:modified xsi:type="dcterms:W3CDTF">2025-01-17T11:51:00Z</dcterms:modified>
</cp:coreProperties>
</file>