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8B3D2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8B3D2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8B3D2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8B3D2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8B3D2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8B3D2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8B3D2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8B3D2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8B3D2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436D97" w:rsidRDefault="00910A1F" w:rsidP="00436D97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406C6B">
              <w:rPr>
                <w:color w:val="000000"/>
                <w:sz w:val="28"/>
                <w:szCs w:val="28"/>
                <w:lang w:val="en-US"/>
              </w:rPr>
              <w:t>5</w:t>
            </w:r>
            <w:r w:rsidR="0023785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36D97">
              <w:rPr>
                <w:color w:val="000000"/>
                <w:sz w:val="28"/>
                <w:szCs w:val="28"/>
              </w:rPr>
              <w:t>серпня</w:t>
            </w:r>
            <w:proofErr w:type="spellEnd"/>
          </w:p>
        </w:tc>
        <w:tc>
          <w:tcPr>
            <w:tcW w:w="1559" w:type="dxa"/>
            <w:vAlign w:val="bottom"/>
          </w:tcPr>
          <w:p w:rsidR="00CB2F81" w:rsidRPr="008B3D2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8B3D2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8B3D2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8B3D2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</w:r>
            <w:r w:rsidRPr="008B3D2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406C6B" w:rsidRDefault="00436D97" w:rsidP="00DC4FA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910A1F">
              <w:rPr>
                <w:color w:val="000000"/>
                <w:sz w:val="28"/>
                <w:szCs w:val="28"/>
                <w:lang w:val="en-US"/>
              </w:rPr>
              <w:t>3</w:t>
            </w:r>
            <w:r w:rsidR="00406C6B">
              <w:rPr>
                <w:color w:val="000000"/>
                <w:sz w:val="28"/>
                <w:szCs w:val="28"/>
                <w:lang w:val="uk-UA"/>
              </w:rPr>
              <w:t>0</w:t>
            </w:r>
          </w:p>
        </w:tc>
      </w:tr>
    </w:tbl>
    <w:p w:rsidR="00CB2F81" w:rsidRPr="008B3D2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8B3D2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2123DD" w:rsidRPr="002123DD" w:rsidRDefault="002123DD" w:rsidP="002123DD">
      <w:pPr>
        <w:jc w:val="both"/>
        <w:rPr>
          <w:b/>
          <w:bCs/>
          <w:sz w:val="28"/>
          <w:szCs w:val="24"/>
          <w:lang w:val="uk-UA"/>
        </w:rPr>
      </w:pPr>
      <w:r w:rsidRPr="002123DD">
        <w:rPr>
          <w:b/>
          <w:bCs/>
          <w:sz w:val="28"/>
          <w:szCs w:val="24"/>
          <w:lang w:val="uk-UA"/>
        </w:rPr>
        <w:t xml:space="preserve">Про  створення комісії для </w:t>
      </w:r>
    </w:p>
    <w:p w:rsidR="002123DD" w:rsidRPr="002123DD" w:rsidRDefault="002123DD" w:rsidP="002123DD">
      <w:pPr>
        <w:jc w:val="both"/>
        <w:rPr>
          <w:b/>
          <w:bCs/>
          <w:sz w:val="28"/>
          <w:szCs w:val="24"/>
          <w:lang w:val="uk-UA"/>
        </w:rPr>
      </w:pPr>
      <w:r w:rsidRPr="002123DD">
        <w:rPr>
          <w:b/>
          <w:bCs/>
          <w:sz w:val="28"/>
          <w:szCs w:val="24"/>
          <w:lang w:val="uk-UA"/>
        </w:rPr>
        <w:t xml:space="preserve">проведення обстежень пошкоджень </w:t>
      </w:r>
    </w:p>
    <w:p w:rsidR="002123DD" w:rsidRPr="002123DD" w:rsidRDefault="002123DD" w:rsidP="002123DD">
      <w:pPr>
        <w:jc w:val="both"/>
        <w:rPr>
          <w:b/>
          <w:bCs/>
          <w:sz w:val="28"/>
          <w:szCs w:val="24"/>
          <w:lang w:val="uk-UA"/>
        </w:rPr>
      </w:pPr>
      <w:r w:rsidRPr="002123DD">
        <w:rPr>
          <w:b/>
          <w:bCs/>
          <w:sz w:val="28"/>
          <w:szCs w:val="24"/>
          <w:lang w:val="uk-UA"/>
        </w:rPr>
        <w:t>та наслідків стихійного лиха</w:t>
      </w:r>
    </w:p>
    <w:p w:rsidR="002123DD" w:rsidRPr="002123DD" w:rsidRDefault="002123DD" w:rsidP="002123DD">
      <w:pPr>
        <w:spacing w:before="120"/>
        <w:ind w:firstLine="567"/>
        <w:jc w:val="both"/>
        <w:rPr>
          <w:b/>
          <w:sz w:val="28"/>
          <w:szCs w:val="28"/>
          <w:lang w:val="uk-UA" w:eastAsia="en-US"/>
        </w:rPr>
      </w:pPr>
      <w:r w:rsidRPr="002123DD">
        <w:rPr>
          <w:sz w:val="28"/>
          <w:szCs w:val="28"/>
          <w:lang w:val="uk-UA" w:eastAsia="en-US"/>
        </w:rPr>
        <w:t>Відповідно до Законів України «Про житлово-комунальні послуги», «Про забезпечення санітарного та епідемічного благополуччя населення», ст.31, пункту 20 частини четвертої ст.42 Закону України «Про місцеве самоврядування в Україні»,</w:t>
      </w:r>
      <w:r w:rsidRPr="002123DD">
        <w:rPr>
          <w:sz w:val="28"/>
          <w:szCs w:val="28"/>
          <w:lang w:val="uk-UA"/>
        </w:rPr>
        <w:t xml:space="preserve"> з метою проведення достовірного обстеження пошкоджень та наслідків можливого стихійного лиха на території </w:t>
      </w:r>
      <w:proofErr w:type="spellStart"/>
      <w:r w:rsidRPr="002123DD">
        <w:rPr>
          <w:sz w:val="28"/>
          <w:szCs w:val="28"/>
          <w:lang w:val="uk-UA"/>
        </w:rPr>
        <w:t>Срібнянської</w:t>
      </w:r>
      <w:proofErr w:type="spellEnd"/>
      <w:r w:rsidRPr="002123DD">
        <w:rPr>
          <w:sz w:val="28"/>
          <w:szCs w:val="28"/>
          <w:lang w:val="uk-UA"/>
        </w:rPr>
        <w:t xml:space="preserve">  селищної ради, оперативного вирішення та усунення аварійних ситуацій, що можуть виникнути  внаслідок стихії,  </w:t>
      </w:r>
      <w:r w:rsidRPr="002123DD">
        <w:rPr>
          <w:b/>
          <w:sz w:val="28"/>
          <w:szCs w:val="28"/>
          <w:lang w:val="uk-UA" w:eastAsia="en-US"/>
        </w:rPr>
        <w:t>зобов’язую:</w:t>
      </w:r>
    </w:p>
    <w:p w:rsidR="002123DD" w:rsidRPr="002123DD" w:rsidRDefault="002123DD" w:rsidP="002123DD">
      <w:pPr>
        <w:shd w:val="clear" w:color="auto" w:fill="FFFFFF"/>
        <w:tabs>
          <w:tab w:val="left" w:pos="567"/>
        </w:tabs>
        <w:spacing w:before="120"/>
        <w:ind w:firstLine="425"/>
        <w:jc w:val="both"/>
        <w:rPr>
          <w:rFonts w:eastAsia="Calibri"/>
          <w:color w:val="000000"/>
          <w:sz w:val="28"/>
          <w:szCs w:val="28"/>
          <w:lang w:val="uk-UA" w:eastAsia="uk-UA"/>
        </w:rPr>
      </w:pPr>
      <w:r w:rsidRPr="002123DD">
        <w:rPr>
          <w:rFonts w:eastAsia="Calibri"/>
          <w:sz w:val="28"/>
          <w:szCs w:val="28"/>
          <w:lang w:val="uk-UA"/>
        </w:rPr>
        <w:t xml:space="preserve">1. Утворити постійно діючу комісію для проведення обстежень можливих пошкоджень, завданих стихією на території </w:t>
      </w:r>
      <w:proofErr w:type="spellStart"/>
      <w:r w:rsidRPr="002123DD">
        <w:rPr>
          <w:rFonts w:eastAsia="Calibri"/>
          <w:sz w:val="28"/>
          <w:szCs w:val="28"/>
          <w:lang w:val="uk-UA"/>
        </w:rPr>
        <w:t>Срібнянської</w:t>
      </w:r>
      <w:proofErr w:type="spellEnd"/>
      <w:r w:rsidRPr="002123DD">
        <w:rPr>
          <w:rFonts w:eastAsia="Calibri"/>
          <w:sz w:val="28"/>
          <w:szCs w:val="28"/>
          <w:lang w:val="uk-UA"/>
        </w:rPr>
        <w:t xml:space="preserve"> селищної ради (далі – Комісія), у складі: </w:t>
      </w:r>
    </w:p>
    <w:tbl>
      <w:tblPr>
        <w:tblStyle w:val="ad"/>
        <w:tblW w:w="16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  <w:gridCol w:w="7036"/>
        <w:gridCol w:w="142"/>
      </w:tblGrid>
      <w:tr w:rsidR="002123DD" w:rsidRPr="002123DD" w:rsidTr="00985E55">
        <w:tc>
          <w:tcPr>
            <w:tcW w:w="9464" w:type="dxa"/>
            <w:gridSpan w:val="2"/>
          </w:tcPr>
          <w:p w:rsidR="002123DD" w:rsidRPr="002123DD" w:rsidRDefault="002123DD" w:rsidP="002123D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</w:rPr>
              <w:t>В</w:t>
            </w:r>
            <w:proofErr w:type="spellStart"/>
            <w:r w:rsidRPr="002123DD">
              <w:rPr>
                <w:sz w:val="28"/>
                <w:szCs w:val="28"/>
                <w:lang w:val="uk-UA"/>
              </w:rPr>
              <w:t>олодимир</w:t>
            </w:r>
            <w:proofErr w:type="spellEnd"/>
            <w:r w:rsidRPr="002123DD">
              <w:rPr>
                <w:sz w:val="28"/>
                <w:szCs w:val="28"/>
                <w:lang w:val="uk-UA"/>
              </w:rPr>
              <w:t xml:space="preserve"> ШУЛЯК                   </w:t>
            </w:r>
            <w:r w:rsidR="00CC6062">
              <w:rPr>
                <w:sz w:val="28"/>
                <w:szCs w:val="28"/>
                <w:lang w:val="uk-UA"/>
              </w:rPr>
              <w:t xml:space="preserve"> </w:t>
            </w:r>
            <w:r w:rsidRPr="002123DD">
              <w:rPr>
                <w:sz w:val="28"/>
                <w:szCs w:val="28"/>
                <w:lang w:val="uk-UA"/>
              </w:rPr>
              <w:t xml:space="preserve"> - заступник селищного голови, </w:t>
            </w:r>
          </w:p>
          <w:p w:rsidR="002123DD" w:rsidRPr="002123DD" w:rsidRDefault="002123DD" w:rsidP="002123DD">
            <w:pPr>
              <w:jc w:val="both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CC6062">
              <w:rPr>
                <w:sz w:val="28"/>
                <w:szCs w:val="28"/>
                <w:lang w:val="uk-UA"/>
              </w:rPr>
              <w:t xml:space="preserve"> </w:t>
            </w:r>
            <w:r w:rsidRPr="002123DD">
              <w:rPr>
                <w:sz w:val="28"/>
                <w:szCs w:val="28"/>
                <w:lang w:val="uk-UA"/>
              </w:rPr>
              <w:t xml:space="preserve">  голова комісії;</w:t>
            </w:r>
          </w:p>
        </w:tc>
        <w:tc>
          <w:tcPr>
            <w:tcW w:w="7178" w:type="dxa"/>
            <w:gridSpan w:val="2"/>
          </w:tcPr>
          <w:p w:rsidR="002123DD" w:rsidRPr="002123DD" w:rsidRDefault="002123DD" w:rsidP="002123DD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123DD" w:rsidRPr="002123DD" w:rsidRDefault="002123DD" w:rsidP="002123DD">
            <w:pPr>
              <w:jc w:val="both"/>
              <w:rPr>
                <w:sz w:val="28"/>
                <w:szCs w:val="28"/>
              </w:rPr>
            </w:pPr>
            <w:r w:rsidRPr="002123DD">
              <w:rPr>
                <w:sz w:val="28"/>
                <w:szCs w:val="28"/>
              </w:rPr>
              <w:t xml:space="preserve">     </w:t>
            </w:r>
          </w:p>
        </w:tc>
      </w:tr>
      <w:tr w:rsidR="002123DD" w:rsidRPr="002123DD" w:rsidTr="002123DD">
        <w:trPr>
          <w:gridAfter w:val="1"/>
          <w:wAfter w:w="142" w:type="dxa"/>
          <w:trHeight w:val="2532"/>
        </w:trPr>
        <w:tc>
          <w:tcPr>
            <w:tcW w:w="4077" w:type="dxa"/>
          </w:tcPr>
          <w:p w:rsidR="002123DD" w:rsidRPr="002123DD" w:rsidRDefault="002123DD" w:rsidP="002123DD">
            <w:pPr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>Анатолій СТЕПАНЕНКО</w:t>
            </w:r>
          </w:p>
          <w:p w:rsidR="002123DD" w:rsidRPr="002123DD" w:rsidRDefault="002123DD" w:rsidP="002123DD">
            <w:pPr>
              <w:rPr>
                <w:sz w:val="28"/>
                <w:szCs w:val="28"/>
                <w:lang w:val="uk-UA"/>
              </w:rPr>
            </w:pPr>
          </w:p>
          <w:p w:rsidR="002123DD" w:rsidRPr="002123DD" w:rsidRDefault="002123DD" w:rsidP="002123DD">
            <w:pPr>
              <w:rPr>
                <w:sz w:val="28"/>
                <w:szCs w:val="28"/>
                <w:lang w:val="uk-UA"/>
              </w:rPr>
            </w:pPr>
          </w:p>
          <w:p w:rsidR="002123DD" w:rsidRPr="002123DD" w:rsidRDefault="002123DD" w:rsidP="002123DD">
            <w:pPr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>Людмила ХОМЕНКО</w:t>
            </w:r>
          </w:p>
          <w:p w:rsidR="002123DD" w:rsidRPr="002123DD" w:rsidRDefault="002123DD" w:rsidP="002123DD">
            <w:pPr>
              <w:rPr>
                <w:szCs w:val="24"/>
                <w:lang w:val="uk-UA"/>
              </w:rPr>
            </w:pPr>
          </w:p>
          <w:p w:rsidR="002123DD" w:rsidRPr="002123DD" w:rsidRDefault="002123DD" w:rsidP="002123DD">
            <w:pPr>
              <w:rPr>
                <w:szCs w:val="24"/>
                <w:lang w:val="uk-UA"/>
              </w:rPr>
            </w:pPr>
          </w:p>
          <w:p w:rsidR="002123DD" w:rsidRPr="002123DD" w:rsidRDefault="002123DD" w:rsidP="002123DD">
            <w:pPr>
              <w:rPr>
                <w:szCs w:val="24"/>
                <w:lang w:val="uk-UA"/>
              </w:rPr>
            </w:pPr>
          </w:p>
          <w:p w:rsidR="002123DD" w:rsidRPr="002123DD" w:rsidRDefault="002123DD" w:rsidP="002123DD">
            <w:pPr>
              <w:rPr>
                <w:szCs w:val="24"/>
                <w:lang w:val="uk-UA"/>
              </w:rPr>
            </w:pPr>
          </w:p>
          <w:p w:rsidR="002123DD" w:rsidRPr="002123DD" w:rsidRDefault="002123DD" w:rsidP="002123DD">
            <w:pPr>
              <w:rPr>
                <w:szCs w:val="24"/>
                <w:lang w:val="uk-UA"/>
              </w:rPr>
            </w:pPr>
          </w:p>
        </w:tc>
        <w:tc>
          <w:tcPr>
            <w:tcW w:w="12423" w:type="dxa"/>
            <w:gridSpan w:val="2"/>
          </w:tcPr>
          <w:p w:rsidR="002123DD" w:rsidRPr="002123DD" w:rsidRDefault="002123DD" w:rsidP="002123DD">
            <w:pPr>
              <w:ind w:right="125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-  завідувач сектору з питань надзвичайних </w:t>
            </w:r>
          </w:p>
          <w:p w:rsidR="002123DD" w:rsidRPr="002123DD" w:rsidRDefault="002123DD" w:rsidP="002123DD">
            <w:pPr>
              <w:ind w:right="6928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   ситуацій, цивільного захисту та</w:t>
            </w:r>
          </w:p>
          <w:p w:rsidR="002123DD" w:rsidRPr="002123DD" w:rsidRDefault="002123DD" w:rsidP="002123DD">
            <w:pPr>
              <w:ind w:right="125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   мобілізаційної роботи, заступник голови</w:t>
            </w:r>
          </w:p>
          <w:p w:rsidR="002123DD" w:rsidRPr="002123DD" w:rsidRDefault="002123DD" w:rsidP="002123DD">
            <w:pPr>
              <w:ind w:right="125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   комісії;</w:t>
            </w:r>
          </w:p>
          <w:p w:rsidR="002123DD" w:rsidRPr="002123DD" w:rsidRDefault="002123DD" w:rsidP="002123DD">
            <w:pPr>
              <w:ind w:left="-249" w:right="125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    -  завідувач сектору містобудування, </w:t>
            </w:r>
          </w:p>
          <w:p w:rsidR="002123DD" w:rsidRPr="002123DD" w:rsidRDefault="002123DD" w:rsidP="002123DD">
            <w:pPr>
              <w:ind w:left="-249" w:right="125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proofErr w:type="gramStart"/>
            <w:r w:rsidRPr="002123DD">
              <w:rPr>
                <w:sz w:val="28"/>
                <w:szCs w:val="28"/>
              </w:rPr>
              <w:t>арх</w:t>
            </w:r>
            <w:proofErr w:type="gramEnd"/>
            <w:r w:rsidRPr="002123DD">
              <w:rPr>
                <w:sz w:val="28"/>
                <w:szCs w:val="28"/>
              </w:rPr>
              <w:t>ітектури</w:t>
            </w:r>
            <w:proofErr w:type="spellEnd"/>
            <w:r w:rsidRPr="002123DD">
              <w:rPr>
                <w:sz w:val="28"/>
                <w:szCs w:val="28"/>
              </w:rPr>
              <w:t xml:space="preserve">, </w:t>
            </w:r>
            <w:proofErr w:type="spellStart"/>
            <w:r w:rsidRPr="002123DD">
              <w:rPr>
                <w:sz w:val="28"/>
                <w:szCs w:val="28"/>
              </w:rPr>
              <w:t>житлово-комунального</w:t>
            </w:r>
            <w:proofErr w:type="spellEnd"/>
            <w:r w:rsidRPr="002123DD">
              <w:rPr>
                <w:sz w:val="28"/>
                <w:szCs w:val="28"/>
              </w:rPr>
              <w:t xml:space="preserve"> </w:t>
            </w:r>
          </w:p>
          <w:p w:rsidR="002123DD" w:rsidRPr="002123DD" w:rsidRDefault="002123DD" w:rsidP="002123DD">
            <w:pPr>
              <w:ind w:left="-249" w:right="125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2123DD">
              <w:rPr>
                <w:sz w:val="28"/>
                <w:szCs w:val="28"/>
              </w:rPr>
              <w:t>господарства</w:t>
            </w:r>
            <w:proofErr w:type="spellEnd"/>
            <w:r w:rsidRPr="002123DD">
              <w:rPr>
                <w:sz w:val="28"/>
                <w:szCs w:val="28"/>
              </w:rPr>
              <w:t xml:space="preserve"> та</w:t>
            </w:r>
            <w:r w:rsidRPr="002123D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123DD">
              <w:rPr>
                <w:sz w:val="28"/>
                <w:szCs w:val="28"/>
              </w:rPr>
              <w:t>будівництва</w:t>
            </w:r>
            <w:proofErr w:type="spellEnd"/>
            <w:r w:rsidRPr="002123DD">
              <w:rPr>
                <w:sz w:val="28"/>
                <w:szCs w:val="28"/>
              </w:rPr>
              <w:t xml:space="preserve"> – </w:t>
            </w:r>
          </w:p>
          <w:p w:rsidR="002123DD" w:rsidRPr="002123DD" w:rsidRDefault="002123DD" w:rsidP="002123DD">
            <w:pPr>
              <w:ind w:left="-249" w:right="125"/>
              <w:rPr>
                <w:sz w:val="28"/>
                <w:szCs w:val="28"/>
                <w:lang w:val="uk-UA"/>
              </w:rPr>
            </w:pPr>
            <w:r w:rsidRPr="002123DD">
              <w:rPr>
                <w:sz w:val="28"/>
                <w:szCs w:val="28"/>
                <w:lang w:val="uk-UA"/>
              </w:rPr>
              <w:t xml:space="preserve">       </w:t>
            </w:r>
            <w:proofErr w:type="spellStart"/>
            <w:r w:rsidRPr="002123DD">
              <w:rPr>
                <w:sz w:val="28"/>
                <w:szCs w:val="28"/>
              </w:rPr>
              <w:t>головний</w:t>
            </w:r>
            <w:proofErr w:type="spellEnd"/>
            <w:r w:rsidRPr="002123D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123DD">
              <w:rPr>
                <w:sz w:val="28"/>
                <w:szCs w:val="28"/>
              </w:rPr>
              <w:t>арх</w:t>
            </w:r>
            <w:proofErr w:type="gramEnd"/>
            <w:r w:rsidRPr="002123DD">
              <w:rPr>
                <w:sz w:val="28"/>
                <w:szCs w:val="28"/>
              </w:rPr>
              <w:t>ітектор</w:t>
            </w:r>
            <w:proofErr w:type="spellEnd"/>
            <w:r w:rsidRPr="002123DD">
              <w:rPr>
                <w:sz w:val="28"/>
                <w:szCs w:val="28"/>
                <w:lang w:val="uk-UA"/>
              </w:rPr>
              <w:t>, секретар комісії;</w:t>
            </w:r>
            <w:r w:rsidRPr="002123DD">
              <w:rPr>
                <w:sz w:val="28"/>
                <w:szCs w:val="28"/>
              </w:rPr>
              <w:t xml:space="preserve">       </w:t>
            </w:r>
          </w:p>
        </w:tc>
      </w:tr>
      <w:tr w:rsidR="002123DD" w:rsidRPr="002123DD" w:rsidTr="00985E55">
        <w:trPr>
          <w:trHeight w:val="68"/>
        </w:trPr>
        <w:tc>
          <w:tcPr>
            <w:tcW w:w="9464" w:type="dxa"/>
            <w:gridSpan w:val="2"/>
          </w:tcPr>
          <w:p w:rsidR="002123DD" w:rsidRPr="002123DD" w:rsidRDefault="002123DD" w:rsidP="002123DD">
            <w:pPr>
              <w:keepNext/>
              <w:ind w:right="-5637"/>
              <w:outlineLvl w:val="2"/>
              <w:rPr>
                <w:sz w:val="28"/>
                <w:szCs w:val="24"/>
                <w:lang w:val="uk-UA"/>
              </w:rPr>
            </w:pPr>
            <w:r w:rsidRPr="002123DD">
              <w:rPr>
                <w:sz w:val="28"/>
                <w:szCs w:val="24"/>
                <w:lang w:val="uk-UA"/>
              </w:rPr>
              <w:t xml:space="preserve">посадова особа відповідного </w:t>
            </w:r>
            <w:proofErr w:type="spellStart"/>
            <w:r w:rsidRPr="002123DD">
              <w:rPr>
                <w:sz w:val="28"/>
                <w:szCs w:val="24"/>
                <w:lang w:val="uk-UA"/>
              </w:rPr>
              <w:t>старостинського</w:t>
            </w:r>
            <w:proofErr w:type="spellEnd"/>
            <w:r w:rsidRPr="002123DD">
              <w:rPr>
                <w:sz w:val="28"/>
                <w:szCs w:val="24"/>
                <w:lang w:val="uk-UA"/>
              </w:rPr>
              <w:t xml:space="preserve"> округу;</w:t>
            </w:r>
          </w:p>
        </w:tc>
        <w:tc>
          <w:tcPr>
            <w:tcW w:w="7178" w:type="dxa"/>
            <w:gridSpan w:val="2"/>
          </w:tcPr>
          <w:p w:rsidR="002123DD" w:rsidRPr="002123DD" w:rsidRDefault="002123DD" w:rsidP="002123D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123DD" w:rsidRPr="002123DD" w:rsidTr="00985E55">
        <w:trPr>
          <w:trHeight w:val="68"/>
        </w:trPr>
        <w:tc>
          <w:tcPr>
            <w:tcW w:w="9464" w:type="dxa"/>
            <w:gridSpan w:val="2"/>
          </w:tcPr>
          <w:p w:rsidR="002123DD" w:rsidRPr="002123DD" w:rsidRDefault="002123DD" w:rsidP="002123DD">
            <w:pPr>
              <w:keepNext/>
              <w:ind w:right="-5637"/>
              <w:outlineLvl w:val="2"/>
              <w:rPr>
                <w:sz w:val="28"/>
                <w:szCs w:val="24"/>
                <w:lang w:val="uk-UA"/>
              </w:rPr>
            </w:pPr>
            <w:r w:rsidRPr="002123DD">
              <w:rPr>
                <w:sz w:val="28"/>
                <w:szCs w:val="24"/>
                <w:lang w:val="uk-UA"/>
              </w:rPr>
              <w:t>депутат відповідного виборчого округу.</w:t>
            </w:r>
          </w:p>
        </w:tc>
        <w:tc>
          <w:tcPr>
            <w:tcW w:w="7178" w:type="dxa"/>
            <w:gridSpan w:val="2"/>
          </w:tcPr>
          <w:p w:rsidR="002123DD" w:rsidRPr="002123DD" w:rsidRDefault="002123DD" w:rsidP="002123D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2123DD" w:rsidRPr="002123DD" w:rsidRDefault="002123DD" w:rsidP="002123DD">
      <w:pPr>
        <w:tabs>
          <w:tab w:val="left" w:pos="567"/>
        </w:tabs>
        <w:spacing w:before="120"/>
        <w:jc w:val="both"/>
        <w:rPr>
          <w:sz w:val="28"/>
          <w:szCs w:val="28"/>
        </w:rPr>
      </w:pPr>
      <w:r w:rsidRPr="002123DD">
        <w:rPr>
          <w:sz w:val="28"/>
          <w:szCs w:val="28"/>
          <w:lang w:val="uk-UA"/>
        </w:rPr>
        <w:tab/>
        <w:t>2</w:t>
      </w:r>
      <w:r w:rsidRPr="002123DD">
        <w:rPr>
          <w:sz w:val="28"/>
          <w:szCs w:val="28"/>
        </w:rPr>
        <w:t xml:space="preserve">. За результатами </w:t>
      </w:r>
      <w:proofErr w:type="spellStart"/>
      <w:r w:rsidRPr="002123DD">
        <w:rPr>
          <w:sz w:val="28"/>
          <w:szCs w:val="28"/>
        </w:rPr>
        <w:t>обстежен</w:t>
      </w:r>
      <w:proofErr w:type="spellEnd"/>
      <w:r w:rsidRPr="002123DD">
        <w:rPr>
          <w:sz w:val="28"/>
          <w:szCs w:val="28"/>
          <w:lang w:val="uk-UA"/>
        </w:rPr>
        <w:t xml:space="preserve">ь Комісії </w:t>
      </w:r>
      <w:proofErr w:type="spellStart"/>
      <w:r w:rsidRPr="002123DD">
        <w:rPr>
          <w:sz w:val="28"/>
          <w:szCs w:val="28"/>
        </w:rPr>
        <w:t>скла</w:t>
      </w:r>
      <w:proofErr w:type="spellEnd"/>
      <w:r w:rsidRPr="002123DD">
        <w:rPr>
          <w:sz w:val="28"/>
          <w:szCs w:val="28"/>
          <w:lang w:val="uk-UA"/>
        </w:rPr>
        <w:t>дати</w:t>
      </w:r>
      <w:r w:rsidRPr="002123DD">
        <w:rPr>
          <w:sz w:val="28"/>
          <w:szCs w:val="28"/>
        </w:rPr>
        <w:t xml:space="preserve"> акт</w:t>
      </w:r>
      <w:r w:rsidRPr="002123DD">
        <w:rPr>
          <w:sz w:val="28"/>
          <w:szCs w:val="28"/>
          <w:lang w:val="uk-UA"/>
        </w:rPr>
        <w:t>и</w:t>
      </w:r>
      <w:r w:rsidRPr="002123DD">
        <w:rPr>
          <w:sz w:val="28"/>
          <w:szCs w:val="28"/>
        </w:rPr>
        <w:t>, в як</w:t>
      </w:r>
      <w:proofErr w:type="spellStart"/>
      <w:r w:rsidRPr="002123DD">
        <w:rPr>
          <w:sz w:val="28"/>
          <w:szCs w:val="28"/>
          <w:lang w:val="uk-UA"/>
        </w:rPr>
        <w:t>их</w:t>
      </w:r>
      <w:proofErr w:type="spellEnd"/>
      <w:r w:rsidRPr="002123DD">
        <w:rPr>
          <w:sz w:val="28"/>
          <w:szCs w:val="28"/>
        </w:rPr>
        <w:t xml:space="preserve"> </w:t>
      </w:r>
      <w:proofErr w:type="spellStart"/>
      <w:r w:rsidRPr="002123DD">
        <w:rPr>
          <w:sz w:val="28"/>
          <w:szCs w:val="28"/>
        </w:rPr>
        <w:t>відобр</w:t>
      </w:r>
      <w:r w:rsidRPr="002123DD">
        <w:rPr>
          <w:sz w:val="28"/>
          <w:szCs w:val="28"/>
          <w:lang w:val="uk-UA"/>
        </w:rPr>
        <w:t>азити</w:t>
      </w:r>
      <w:proofErr w:type="spellEnd"/>
      <w:r w:rsidRPr="002123DD">
        <w:rPr>
          <w:sz w:val="28"/>
          <w:szCs w:val="28"/>
        </w:rPr>
        <w:t xml:space="preserve"> </w:t>
      </w:r>
      <w:r w:rsidRPr="002123DD">
        <w:rPr>
          <w:sz w:val="28"/>
          <w:szCs w:val="28"/>
          <w:lang w:val="uk-UA"/>
        </w:rPr>
        <w:t>пошкодження та наслідки, завдані стихією</w:t>
      </w:r>
      <w:r w:rsidRPr="002123DD">
        <w:rPr>
          <w:sz w:val="28"/>
          <w:szCs w:val="28"/>
        </w:rPr>
        <w:t>.</w:t>
      </w:r>
    </w:p>
    <w:p w:rsidR="002123DD" w:rsidRPr="002123DD" w:rsidRDefault="002123DD" w:rsidP="002123DD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2123DD">
        <w:rPr>
          <w:sz w:val="28"/>
          <w:szCs w:val="28"/>
          <w:lang w:val="uk-UA"/>
        </w:rPr>
        <w:t>3</w:t>
      </w:r>
      <w:r w:rsidRPr="002123DD">
        <w:rPr>
          <w:sz w:val="28"/>
          <w:szCs w:val="28"/>
        </w:rPr>
        <w:t xml:space="preserve">. Контроль за </w:t>
      </w:r>
      <w:proofErr w:type="spellStart"/>
      <w:r w:rsidRPr="002123DD">
        <w:rPr>
          <w:sz w:val="28"/>
          <w:szCs w:val="28"/>
        </w:rPr>
        <w:t>виконанням</w:t>
      </w:r>
      <w:proofErr w:type="spellEnd"/>
      <w:r w:rsidRPr="002123DD">
        <w:rPr>
          <w:sz w:val="28"/>
          <w:szCs w:val="28"/>
        </w:rPr>
        <w:t xml:space="preserve"> </w:t>
      </w:r>
      <w:proofErr w:type="spellStart"/>
      <w:r w:rsidRPr="002123DD">
        <w:rPr>
          <w:sz w:val="28"/>
          <w:szCs w:val="28"/>
        </w:rPr>
        <w:t>цього</w:t>
      </w:r>
      <w:proofErr w:type="spellEnd"/>
      <w:r w:rsidRPr="002123DD">
        <w:rPr>
          <w:sz w:val="28"/>
          <w:szCs w:val="28"/>
        </w:rPr>
        <w:t xml:space="preserve"> </w:t>
      </w:r>
      <w:proofErr w:type="spellStart"/>
      <w:r w:rsidRPr="002123DD">
        <w:rPr>
          <w:sz w:val="28"/>
          <w:szCs w:val="28"/>
        </w:rPr>
        <w:t>розпорядження</w:t>
      </w:r>
      <w:proofErr w:type="spellEnd"/>
      <w:r w:rsidRPr="002123DD">
        <w:rPr>
          <w:sz w:val="28"/>
          <w:szCs w:val="28"/>
        </w:rPr>
        <w:t xml:space="preserve"> </w:t>
      </w:r>
      <w:proofErr w:type="spellStart"/>
      <w:r w:rsidRPr="002123DD">
        <w:rPr>
          <w:sz w:val="28"/>
          <w:szCs w:val="28"/>
        </w:rPr>
        <w:t>покласти</w:t>
      </w:r>
      <w:proofErr w:type="spellEnd"/>
      <w:r w:rsidRPr="002123DD">
        <w:rPr>
          <w:sz w:val="28"/>
          <w:szCs w:val="28"/>
        </w:rPr>
        <w:t xml:space="preserve"> на заступника </w:t>
      </w:r>
      <w:proofErr w:type="spellStart"/>
      <w:r w:rsidRPr="002123DD">
        <w:rPr>
          <w:sz w:val="28"/>
          <w:szCs w:val="28"/>
        </w:rPr>
        <w:t>селищного</w:t>
      </w:r>
      <w:proofErr w:type="spellEnd"/>
      <w:r w:rsidRPr="002123DD">
        <w:rPr>
          <w:sz w:val="28"/>
          <w:szCs w:val="28"/>
        </w:rPr>
        <w:t xml:space="preserve"> </w:t>
      </w:r>
      <w:proofErr w:type="spellStart"/>
      <w:r w:rsidRPr="002123DD">
        <w:rPr>
          <w:sz w:val="28"/>
          <w:szCs w:val="28"/>
        </w:rPr>
        <w:t>голови</w:t>
      </w:r>
      <w:proofErr w:type="spellEnd"/>
      <w:r w:rsidRPr="002123DD">
        <w:rPr>
          <w:sz w:val="28"/>
          <w:szCs w:val="28"/>
        </w:rPr>
        <w:t xml:space="preserve"> В</w:t>
      </w:r>
      <w:proofErr w:type="spellStart"/>
      <w:r w:rsidRPr="002123DD">
        <w:rPr>
          <w:sz w:val="28"/>
          <w:szCs w:val="28"/>
          <w:lang w:val="uk-UA"/>
        </w:rPr>
        <w:t>олодимира</w:t>
      </w:r>
      <w:proofErr w:type="spellEnd"/>
      <w:r w:rsidRPr="002123DD">
        <w:rPr>
          <w:sz w:val="28"/>
          <w:szCs w:val="28"/>
          <w:lang w:val="uk-UA"/>
        </w:rPr>
        <w:t xml:space="preserve"> ШУЛЯКА.</w:t>
      </w: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rPr>
          <w:b/>
          <w:sz w:val="28"/>
        </w:rPr>
      </w:pPr>
    </w:p>
    <w:p w:rsidR="00436D97" w:rsidRDefault="00436D97" w:rsidP="00436D97">
      <w:pPr>
        <w:pStyle w:val="14"/>
        <w:ind w:right="-1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Селищний голова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Олена ПАНЧЕНКО</w:t>
      </w:r>
    </w:p>
    <w:p w:rsidR="00D26C09" w:rsidRPr="008B3D2C" w:rsidRDefault="00D26C09" w:rsidP="00436D97">
      <w:pPr>
        <w:pStyle w:val="af1"/>
        <w:spacing w:before="0" w:beforeAutospacing="0" w:after="0" w:afterAutospacing="0"/>
        <w:rPr>
          <w:szCs w:val="28"/>
          <w:lang w:val="uk-UA"/>
        </w:rPr>
      </w:pPr>
    </w:p>
    <w:sectPr w:rsidR="00D26C09" w:rsidRPr="008B3D2C" w:rsidSect="00D26C09">
      <w:headerReference w:type="default" r:id="rId9"/>
      <w:pgSz w:w="11906" w:h="16838"/>
      <w:pgMar w:top="1135" w:right="849" w:bottom="709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E8A" w:rsidRDefault="002C6E8A" w:rsidP="00C9463F">
      <w:r>
        <w:separator/>
      </w:r>
    </w:p>
  </w:endnote>
  <w:endnote w:type="continuationSeparator" w:id="0">
    <w:p w:rsidR="002C6E8A" w:rsidRDefault="002C6E8A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E8A" w:rsidRDefault="002C6E8A" w:rsidP="00C9463F">
      <w:r>
        <w:separator/>
      </w:r>
    </w:p>
  </w:footnote>
  <w:footnote w:type="continuationSeparator" w:id="0">
    <w:p w:rsidR="002C6E8A" w:rsidRDefault="002C6E8A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D83109">
        <w:pPr>
          <w:pStyle w:val="af3"/>
          <w:jc w:val="center"/>
        </w:pPr>
        <w:fldSimple w:instr=" PAGE   \* MERGEFORMAT ">
          <w:r w:rsidR="002123DD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6"/>
  </w:num>
  <w:num w:numId="5">
    <w:abstractNumId w:val="11"/>
  </w:num>
  <w:num w:numId="6">
    <w:abstractNumId w:val="1"/>
  </w:num>
  <w:num w:numId="7">
    <w:abstractNumId w:val="9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3DD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6E8A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06C6B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6C77"/>
    <w:rsid w:val="006F6ED3"/>
    <w:rsid w:val="007003B8"/>
    <w:rsid w:val="00702596"/>
    <w:rsid w:val="00703145"/>
    <w:rsid w:val="00703C20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062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3109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0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235A8-05AF-431E-B576-A9ABBFD6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2025-08-27T12:23:00Z</cp:lastPrinted>
  <dcterms:created xsi:type="dcterms:W3CDTF">2025-08-27T12:12:00Z</dcterms:created>
  <dcterms:modified xsi:type="dcterms:W3CDTF">2025-08-27T12:24:00Z</dcterms:modified>
</cp:coreProperties>
</file>