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D97" w:rsidRDefault="00910A1F" w:rsidP="00992035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992035">
              <w:rPr>
                <w:color w:val="000000"/>
                <w:sz w:val="28"/>
                <w:szCs w:val="28"/>
              </w:rPr>
              <w:t>8</w:t>
            </w:r>
            <w:r w:rsidR="002378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6D97">
              <w:rPr>
                <w:color w:val="000000"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645BB3" w:rsidRDefault="00436D97" w:rsidP="00645BB3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10A1F">
              <w:rPr>
                <w:color w:val="000000"/>
                <w:sz w:val="28"/>
                <w:szCs w:val="28"/>
                <w:lang w:val="en-US"/>
              </w:rPr>
              <w:t>3</w:t>
            </w:r>
            <w:r w:rsidR="00065A4B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065A4B" w:rsidRPr="00065A4B" w:rsidRDefault="00065A4B" w:rsidP="00065A4B">
      <w:pPr>
        <w:ind w:right="5395"/>
        <w:rPr>
          <w:b/>
          <w:sz w:val="28"/>
          <w:lang w:val="uk-UA"/>
        </w:rPr>
      </w:pPr>
      <w:r w:rsidRPr="00065A4B">
        <w:rPr>
          <w:b/>
          <w:sz w:val="28"/>
          <w:lang w:val="uk-UA"/>
        </w:rPr>
        <w:t>Про створення тимчасових робочих місць</w:t>
      </w:r>
    </w:p>
    <w:p w:rsidR="00065A4B" w:rsidRPr="00065A4B" w:rsidRDefault="00065A4B" w:rsidP="00065A4B">
      <w:pPr>
        <w:ind w:firstLine="709"/>
        <w:jc w:val="both"/>
        <w:rPr>
          <w:i/>
          <w:sz w:val="28"/>
          <w:lang w:val="uk-UA"/>
        </w:rPr>
      </w:pPr>
    </w:p>
    <w:p w:rsidR="00065A4B" w:rsidRPr="00065A4B" w:rsidRDefault="00065A4B" w:rsidP="00065A4B">
      <w:pPr>
        <w:spacing w:after="120"/>
        <w:ind w:firstLine="709"/>
        <w:jc w:val="both"/>
        <w:rPr>
          <w:sz w:val="28"/>
          <w:lang w:val="uk-UA"/>
        </w:rPr>
      </w:pPr>
      <w:r w:rsidRPr="00065A4B">
        <w:rPr>
          <w:sz w:val="28"/>
          <w:szCs w:val="28"/>
          <w:lang w:val="uk-UA"/>
        </w:rPr>
        <w:t>Керуючись пунктом 20 частини четвертої статті 42</w:t>
      </w:r>
      <w:r w:rsidRPr="00065A4B">
        <w:rPr>
          <w:rFonts w:eastAsia="Calibri"/>
          <w:sz w:val="28"/>
          <w:szCs w:val="28"/>
          <w:lang w:val="uk-UA"/>
        </w:rPr>
        <w:t xml:space="preserve"> </w:t>
      </w:r>
      <w:r w:rsidRPr="00065A4B">
        <w:rPr>
          <w:sz w:val="28"/>
          <w:szCs w:val="28"/>
          <w:lang w:val="uk-UA"/>
        </w:rPr>
        <w:t xml:space="preserve">та пунктом 8 статті 59  Закону України «Про місцеве самоврядування в Україні», </w:t>
      </w:r>
      <w:r w:rsidRPr="00065A4B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28.08.2025  № 2502250828000100  (далі – Договір), </w:t>
      </w:r>
      <w:r w:rsidRPr="00065A4B">
        <w:rPr>
          <w:b/>
          <w:sz w:val="28"/>
          <w:lang w:val="uk-UA"/>
        </w:rPr>
        <w:t>зобов`язую</w:t>
      </w:r>
      <w:r w:rsidRPr="00065A4B">
        <w:rPr>
          <w:sz w:val="28"/>
          <w:lang w:val="uk-UA"/>
        </w:rPr>
        <w:t>:</w:t>
      </w:r>
    </w:p>
    <w:p w:rsidR="00065A4B" w:rsidRPr="00166B7A" w:rsidRDefault="00065A4B" w:rsidP="00065A4B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 14 (</w:t>
      </w:r>
      <w:proofErr w:type="spellStart"/>
      <w:r>
        <w:rPr>
          <w:sz w:val="28"/>
        </w:rPr>
        <w:t>чотирнадцять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r>
        <w:rPr>
          <w:sz w:val="28"/>
        </w:rPr>
        <w:t xml:space="preserve"> не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</w:t>
      </w:r>
      <w:proofErr w:type="spellStart"/>
      <w:r w:rsidRPr="00BA0245">
        <w:rPr>
          <w:sz w:val="28"/>
        </w:rPr>
        <w:t>виконання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</w:t>
      </w:r>
      <w:proofErr w:type="spellEnd"/>
      <w:r>
        <w:rPr>
          <w:sz w:val="28"/>
        </w:rPr>
        <w:t>,</w:t>
      </w:r>
      <w:r w:rsidRPr="00166B7A">
        <w:rPr>
          <w:sz w:val="28"/>
        </w:rPr>
        <w:t xml:space="preserve"> </w:t>
      </w:r>
      <w:proofErr w:type="spellStart"/>
      <w:r w:rsidRPr="00166B7A">
        <w:rPr>
          <w:sz w:val="28"/>
        </w:rPr>
        <w:t>з</w:t>
      </w:r>
      <w:proofErr w:type="spellEnd"/>
      <w:r w:rsidRPr="00166B7A">
        <w:rPr>
          <w:sz w:val="28"/>
        </w:rPr>
        <w:t xml:space="preserve"> </w:t>
      </w:r>
      <w:r>
        <w:rPr>
          <w:sz w:val="28"/>
        </w:rPr>
        <w:t>01.09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 xml:space="preserve"> по </w:t>
      </w:r>
      <w:r w:rsidR="00A842F4">
        <w:rPr>
          <w:sz w:val="28"/>
          <w:lang w:val="uk-UA"/>
        </w:rPr>
        <w:t>29</w:t>
      </w:r>
      <w:r>
        <w:rPr>
          <w:sz w:val="28"/>
        </w:rPr>
        <w:t>.09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>.</w:t>
      </w:r>
    </w:p>
    <w:p w:rsidR="00065A4B" w:rsidRPr="002F6519" w:rsidRDefault="00065A4B" w:rsidP="00065A4B">
      <w:pPr>
        <w:jc w:val="both"/>
        <w:rPr>
          <w:sz w:val="28"/>
        </w:rPr>
      </w:pPr>
      <w:r>
        <w:rPr>
          <w:sz w:val="28"/>
        </w:rPr>
        <w:t xml:space="preserve">        2. ПРОВЕСТИ, </w:t>
      </w:r>
      <w:proofErr w:type="spellStart"/>
      <w:r>
        <w:rPr>
          <w:sz w:val="28"/>
        </w:rPr>
        <w:t>з</w:t>
      </w:r>
      <w:r w:rsidRPr="005C397B">
        <w:rPr>
          <w:sz w:val="28"/>
        </w:rPr>
        <w:t>гідно</w:t>
      </w:r>
      <w:proofErr w:type="spellEnd"/>
      <w:r w:rsidRPr="005C397B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>п.2.1.3,</w:t>
      </w:r>
      <w:r w:rsidRPr="00166B7A">
        <w:rPr>
          <w:sz w:val="28"/>
          <w:szCs w:val="28"/>
        </w:rPr>
        <w:t xml:space="preserve">  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>5</w:t>
      </w:r>
      <w:r w:rsidRPr="00AC3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документі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роботи</w:t>
      </w:r>
      <w:proofErr w:type="spellEnd"/>
      <w:r w:rsidRPr="002F6519">
        <w:rPr>
          <w:sz w:val="28"/>
        </w:rPr>
        <w:t>.</w:t>
      </w:r>
    </w:p>
    <w:p w:rsidR="00065A4B" w:rsidRPr="00B81819" w:rsidRDefault="00065A4B" w:rsidP="00065A4B">
      <w:pPr>
        <w:jc w:val="both"/>
        <w:rPr>
          <w:sz w:val="28"/>
        </w:rPr>
      </w:pPr>
    </w:p>
    <w:p w:rsidR="00065A4B" w:rsidRDefault="00065A4B" w:rsidP="00065A4B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 НАДАВАТИ </w:t>
      </w:r>
      <w:r w:rsidRPr="005C397B">
        <w:rPr>
          <w:sz w:val="28"/>
        </w:rPr>
        <w:t xml:space="preserve"> </w:t>
      </w:r>
      <w:r>
        <w:rPr>
          <w:sz w:val="28"/>
        </w:rPr>
        <w:t xml:space="preserve"> </w:t>
      </w:r>
      <w:r w:rsidRPr="004E02B3">
        <w:rPr>
          <w:szCs w:val="24"/>
          <w:lang w:eastAsia="ar-SA"/>
        </w:rPr>
        <w:t xml:space="preserve">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роботи</w:t>
      </w:r>
      <w:proofErr w:type="spellEnd"/>
      <w:r w:rsidRPr="004E02B3">
        <w:rPr>
          <w:sz w:val="28"/>
        </w:rPr>
        <w:t>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</w:t>
      </w:r>
      <w:proofErr w:type="spellStart"/>
      <w:r w:rsidRPr="004E02B3">
        <w:rPr>
          <w:sz w:val="28"/>
        </w:rPr>
        <w:t>виконання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робіт</w:t>
      </w:r>
      <w:proofErr w:type="spellEnd"/>
      <w:r w:rsidRPr="004E02B3">
        <w:rPr>
          <w:sz w:val="28"/>
        </w:rPr>
        <w:t xml:space="preserve">, за формою, </w:t>
      </w:r>
      <w:proofErr w:type="spellStart"/>
      <w:r w:rsidRPr="004E02B3">
        <w:rPr>
          <w:sz w:val="28"/>
        </w:rPr>
        <w:t>що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065A4B" w:rsidRDefault="00065A4B" w:rsidP="00065A4B">
      <w:pPr>
        <w:jc w:val="both"/>
        <w:rPr>
          <w:sz w:val="28"/>
        </w:rPr>
      </w:pPr>
    </w:p>
    <w:p w:rsidR="00065A4B" w:rsidRDefault="00065A4B" w:rsidP="00065A4B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  <w:lang w:val="uk-UA"/>
        </w:rPr>
        <w:t xml:space="preserve"> </w:t>
      </w:r>
      <w:r>
        <w:rPr>
          <w:sz w:val="28"/>
        </w:rPr>
        <w:t>ОРГАНІЗУВАТИ</w:t>
      </w:r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проведення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з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proofErr w:type="spellStart"/>
      <w:r w:rsidRPr="004E02B3">
        <w:rPr>
          <w:sz w:val="28"/>
        </w:rPr>
        <w:t>забезпечити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065A4B" w:rsidRDefault="00065A4B" w:rsidP="00065A4B">
      <w:pPr>
        <w:ind w:firstLine="709"/>
        <w:jc w:val="both"/>
        <w:rPr>
          <w:sz w:val="28"/>
        </w:rPr>
      </w:pPr>
    </w:p>
    <w:p w:rsidR="00065A4B" w:rsidRPr="005C397B" w:rsidRDefault="00065A4B" w:rsidP="00065A4B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>
        <w:rPr>
          <w:sz w:val="28"/>
        </w:rPr>
        <w:t xml:space="preserve"> </w:t>
      </w:r>
      <w:r w:rsidRPr="005C397B">
        <w:rPr>
          <w:sz w:val="28"/>
        </w:rPr>
        <w:t xml:space="preserve"> 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розпорядження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</w:t>
      </w:r>
      <w:proofErr w:type="spellStart"/>
      <w:r>
        <w:rPr>
          <w:sz w:val="28"/>
        </w:rPr>
        <w:t>селищного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голови</w:t>
      </w:r>
      <w:proofErr w:type="spellEnd"/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992035" w:rsidRPr="00390095" w:rsidRDefault="00992035" w:rsidP="00992035">
      <w:pPr>
        <w:jc w:val="both"/>
        <w:rPr>
          <w:b/>
          <w:i/>
          <w:sz w:val="28"/>
          <w:szCs w:val="28"/>
          <w:lang w:eastAsia="en-US"/>
        </w:rPr>
      </w:pPr>
    </w:p>
    <w:p w:rsidR="00992035" w:rsidRPr="00390095" w:rsidRDefault="00992035" w:rsidP="00992035">
      <w:pPr>
        <w:jc w:val="both"/>
        <w:rPr>
          <w:b/>
          <w:i/>
          <w:sz w:val="28"/>
          <w:szCs w:val="28"/>
          <w:lang w:eastAsia="en-US"/>
        </w:rPr>
      </w:pPr>
    </w:p>
    <w:p w:rsidR="00992035" w:rsidRPr="00390095" w:rsidRDefault="00992035" w:rsidP="00992035">
      <w:pPr>
        <w:jc w:val="both"/>
        <w:rPr>
          <w:b/>
          <w:i/>
          <w:sz w:val="28"/>
          <w:szCs w:val="28"/>
          <w:lang w:eastAsia="en-US"/>
        </w:rPr>
      </w:pPr>
    </w:p>
    <w:p w:rsidR="00992035" w:rsidRPr="00332471" w:rsidRDefault="00992035" w:rsidP="00065A4B">
      <w:pPr>
        <w:jc w:val="both"/>
        <w:rPr>
          <w:b/>
          <w:sz w:val="28"/>
          <w:szCs w:val="28"/>
        </w:rPr>
      </w:pPr>
      <w:proofErr w:type="spellStart"/>
      <w:r w:rsidRPr="00390095">
        <w:rPr>
          <w:b/>
          <w:sz w:val="28"/>
          <w:szCs w:val="28"/>
          <w:lang w:eastAsia="en-US"/>
        </w:rPr>
        <w:t>Селищний</w:t>
      </w:r>
      <w:proofErr w:type="spellEnd"/>
      <w:r w:rsidRPr="00390095">
        <w:rPr>
          <w:b/>
          <w:sz w:val="28"/>
          <w:szCs w:val="28"/>
          <w:lang w:eastAsia="en-US"/>
        </w:rPr>
        <w:t xml:space="preserve"> голова                                                    </w:t>
      </w:r>
      <w:r>
        <w:rPr>
          <w:b/>
          <w:sz w:val="28"/>
          <w:szCs w:val="28"/>
          <w:lang w:eastAsia="en-US"/>
        </w:rPr>
        <w:t xml:space="preserve">            </w:t>
      </w:r>
      <w:proofErr w:type="spellStart"/>
      <w:r w:rsidRPr="00390095">
        <w:rPr>
          <w:b/>
          <w:sz w:val="28"/>
          <w:szCs w:val="28"/>
          <w:lang w:eastAsia="en-US"/>
        </w:rPr>
        <w:t>Олена</w:t>
      </w:r>
      <w:proofErr w:type="spellEnd"/>
      <w:r w:rsidRPr="00390095">
        <w:rPr>
          <w:b/>
          <w:sz w:val="28"/>
          <w:szCs w:val="28"/>
          <w:lang w:eastAsia="en-US"/>
        </w:rPr>
        <w:t xml:space="preserve"> ПАНЧЕНКО</w:t>
      </w:r>
    </w:p>
    <w:p w:rsidR="00645BB3" w:rsidRPr="008B3D2C" w:rsidRDefault="00645BB3" w:rsidP="00992035">
      <w:pPr>
        <w:spacing w:line="230" w:lineRule="auto"/>
        <w:ind w:right="3826"/>
        <w:jc w:val="both"/>
        <w:rPr>
          <w:szCs w:val="28"/>
          <w:lang w:val="uk-UA"/>
        </w:rPr>
      </w:pPr>
    </w:p>
    <w:sectPr w:rsidR="00645BB3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CB5" w:rsidRDefault="00CF2CB5" w:rsidP="00C9463F">
      <w:r>
        <w:separator/>
      </w:r>
    </w:p>
  </w:endnote>
  <w:endnote w:type="continuationSeparator" w:id="0">
    <w:p w:rsidR="00CF2CB5" w:rsidRDefault="00CF2CB5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CB5" w:rsidRDefault="00CF2CB5" w:rsidP="00C9463F">
      <w:r>
        <w:separator/>
      </w:r>
    </w:p>
  </w:footnote>
  <w:footnote w:type="continuationSeparator" w:id="0">
    <w:p w:rsidR="00CF2CB5" w:rsidRDefault="00CF2CB5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864D03">
        <w:pPr>
          <w:pStyle w:val="af3"/>
          <w:jc w:val="center"/>
        </w:pPr>
        <w:fldSimple w:instr=" PAGE   \* MERGEFORMAT ">
          <w:r w:rsidR="00065A4B">
            <w:rPr>
              <w:noProof/>
            </w:rPr>
            <w:t>5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6D2B6-A217-4C4E-A6B7-2D329ED1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2025-03-06T13:50:00Z</cp:lastPrinted>
  <dcterms:created xsi:type="dcterms:W3CDTF">2025-08-28T11:58:00Z</dcterms:created>
  <dcterms:modified xsi:type="dcterms:W3CDTF">2025-08-28T13:34:00Z</dcterms:modified>
</cp:coreProperties>
</file>