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2A77DC" w:rsidP="00BB1F4E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  <w:r w:rsidR="00F255FB">
              <w:rPr>
                <w:color w:val="000000"/>
                <w:sz w:val="28"/>
                <w:szCs w:val="28"/>
                <w:lang w:val="uk-UA"/>
              </w:rPr>
              <w:t>0</w:t>
            </w:r>
            <w:r w:rsidR="00343CF4">
              <w:rPr>
                <w:color w:val="000000"/>
                <w:sz w:val="28"/>
                <w:szCs w:val="28"/>
                <w:lang w:val="uk-UA"/>
              </w:rPr>
              <w:t xml:space="preserve"> жовтня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E660F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4901D7" w:rsidRDefault="00436D97" w:rsidP="004901D7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1</w:t>
            </w:r>
            <w:r w:rsidR="002A77DC">
              <w:rPr>
                <w:color w:val="000000"/>
                <w:sz w:val="28"/>
                <w:szCs w:val="28"/>
                <w:lang w:val="en-US"/>
              </w:rPr>
              <w:t>7</w:t>
            </w:r>
            <w:r w:rsidR="004901D7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</w:tbl>
    <w:p w:rsidR="00C72A95" w:rsidRPr="00B74B1A" w:rsidRDefault="00C72A95" w:rsidP="00B74B1A">
      <w:pPr>
        <w:shd w:val="clear" w:color="auto" w:fill="FFFFFF"/>
        <w:ind w:right="450"/>
        <w:textAlignment w:val="baseline"/>
        <w:rPr>
          <w:b/>
          <w:bCs/>
          <w:color w:val="000000"/>
          <w:sz w:val="28"/>
          <w:szCs w:val="28"/>
          <w:lang w:val="uk-UA"/>
        </w:rPr>
      </w:pPr>
    </w:p>
    <w:p w:rsidR="004901D7" w:rsidRDefault="004901D7" w:rsidP="004901D7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b/>
          <w:bCs/>
          <w:iCs/>
          <w:sz w:val="28"/>
          <w:szCs w:val="28"/>
          <w:lang w:val="uk-UA"/>
        </w:rPr>
        <w:t xml:space="preserve">Про </w:t>
      </w:r>
      <w:r w:rsidRPr="00F06FBC">
        <w:rPr>
          <w:rStyle w:val="af2"/>
          <w:sz w:val="28"/>
          <w:szCs w:val="28"/>
          <w:lang w:val="uk-UA"/>
        </w:rPr>
        <w:t>скликання засідання</w:t>
      </w:r>
      <w:r>
        <w:rPr>
          <w:rStyle w:val="af2"/>
          <w:sz w:val="28"/>
          <w:szCs w:val="28"/>
          <w:lang w:val="uk-UA"/>
        </w:rPr>
        <w:t xml:space="preserve"> </w:t>
      </w:r>
      <w:r w:rsidRPr="00F06FBC">
        <w:rPr>
          <w:rStyle w:val="af2"/>
          <w:sz w:val="28"/>
          <w:szCs w:val="28"/>
          <w:lang w:val="uk-UA"/>
        </w:rPr>
        <w:t xml:space="preserve">виконавчого </w:t>
      </w:r>
    </w:p>
    <w:p w:rsidR="004901D7" w:rsidRPr="00180D38" w:rsidRDefault="004901D7" w:rsidP="004901D7">
      <w:pPr>
        <w:spacing w:after="240"/>
        <w:contextualSpacing/>
        <w:jc w:val="both"/>
        <w:outlineLvl w:val="0"/>
        <w:rPr>
          <w:rStyle w:val="af2"/>
          <w:sz w:val="28"/>
          <w:szCs w:val="28"/>
          <w:lang w:val="uk-UA"/>
        </w:rPr>
      </w:pPr>
      <w:r w:rsidRPr="00F06FBC">
        <w:rPr>
          <w:rStyle w:val="af2"/>
          <w:sz w:val="28"/>
          <w:szCs w:val="28"/>
          <w:lang w:val="uk-UA"/>
        </w:rPr>
        <w:t>комітету Срібнянської селищної ради</w:t>
      </w:r>
    </w:p>
    <w:p w:rsidR="004901D7" w:rsidRPr="002748CF" w:rsidRDefault="004901D7" w:rsidP="004901D7">
      <w:pPr>
        <w:spacing w:after="240"/>
        <w:contextualSpacing/>
        <w:jc w:val="both"/>
        <w:rPr>
          <w:i/>
          <w:sz w:val="28"/>
          <w:szCs w:val="28"/>
          <w:lang w:val="uk-UA"/>
        </w:rPr>
      </w:pPr>
    </w:p>
    <w:p w:rsidR="004901D7" w:rsidRPr="000A00FD" w:rsidRDefault="004901D7" w:rsidP="00D57565">
      <w:pPr>
        <w:tabs>
          <w:tab w:val="left" w:pos="1365"/>
        </w:tabs>
        <w:spacing w:after="240"/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53 та пункту 20 частини четвертої статті 42</w:t>
      </w:r>
      <w:r w:rsidRPr="00B16F8A">
        <w:rPr>
          <w:sz w:val="28"/>
          <w:szCs w:val="28"/>
          <w:lang w:val="uk-UA"/>
        </w:rPr>
        <w:t xml:space="preserve"> Закону України «Про </w:t>
      </w:r>
      <w:proofErr w:type="spellStart"/>
      <w:r w:rsidRPr="003706F0">
        <w:rPr>
          <w:sz w:val="28"/>
          <w:szCs w:val="28"/>
        </w:rPr>
        <w:t>мі</w:t>
      </w:r>
      <w:r>
        <w:rPr>
          <w:sz w:val="28"/>
          <w:szCs w:val="28"/>
        </w:rPr>
        <w:t>сцеве</w:t>
      </w:r>
      <w:proofErr w:type="spellEnd"/>
      <w:r>
        <w:rPr>
          <w:sz w:val="28"/>
          <w:szCs w:val="28"/>
        </w:rPr>
        <w:t xml:space="preserve"> самоврядування в Україні»</w:t>
      </w:r>
      <w:r>
        <w:rPr>
          <w:sz w:val="28"/>
          <w:szCs w:val="28"/>
          <w:lang w:val="uk-UA"/>
        </w:rPr>
        <w:t xml:space="preserve">, </w:t>
      </w:r>
      <w:r w:rsidRPr="000A00FD">
        <w:rPr>
          <w:b/>
          <w:sz w:val="28"/>
          <w:szCs w:val="28"/>
          <w:lang w:val="uk-UA"/>
        </w:rPr>
        <w:t>зобов'язую:</w:t>
      </w:r>
    </w:p>
    <w:p w:rsidR="004901D7" w:rsidRPr="005726BD" w:rsidRDefault="004901D7" w:rsidP="004901D7">
      <w:pPr>
        <w:spacing w:after="240"/>
        <w:ind w:firstLine="567"/>
        <w:jc w:val="both"/>
        <w:outlineLvl w:val="0"/>
        <w:rPr>
          <w:sz w:val="28"/>
          <w:szCs w:val="28"/>
          <w:lang w:val="uk-UA"/>
        </w:rPr>
      </w:pPr>
      <w:r w:rsidRPr="003706F0">
        <w:rPr>
          <w:sz w:val="28"/>
          <w:szCs w:val="28"/>
          <w:lang w:val="uk-UA"/>
        </w:rPr>
        <w:t>С</w:t>
      </w:r>
      <w:r w:rsidRPr="005726BD">
        <w:rPr>
          <w:sz w:val="28"/>
          <w:szCs w:val="28"/>
          <w:lang w:val="uk-UA"/>
        </w:rPr>
        <w:t xml:space="preserve">кликати </w:t>
      </w:r>
      <w:r>
        <w:rPr>
          <w:sz w:val="28"/>
          <w:szCs w:val="28"/>
          <w:lang w:val="uk-UA"/>
        </w:rPr>
        <w:t>засідання виконавчого комітету Срібнянської селищної ради</w:t>
      </w:r>
      <w:r w:rsidRPr="005726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31 жовтня 2025 року о 09:30</w:t>
      </w:r>
      <w:r w:rsidRPr="005726BD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залі засідань селищної </w:t>
      </w:r>
      <w:r w:rsidRPr="005726BD">
        <w:rPr>
          <w:sz w:val="28"/>
          <w:szCs w:val="28"/>
          <w:lang w:val="uk-UA"/>
        </w:rPr>
        <w:t>ради.</w:t>
      </w:r>
    </w:p>
    <w:p w:rsidR="004901D7" w:rsidRPr="004940CF" w:rsidRDefault="004901D7" w:rsidP="004901D7">
      <w:pPr>
        <w:spacing w:after="240"/>
        <w:ind w:left="-180" w:firstLine="747"/>
        <w:jc w:val="both"/>
        <w:rPr>
          <w:sz w:val="28"/>
          <w:szCs w:val="28"/>
          <w:lang w:val="uk-UA"/>
        </w:rPr>
      </w:pPr>
      <w:r w:rsidRPr="003706F0">
        <w:rPr>
          <w:sz w:val="28"/>
          <w:szCs w:val="28"/>
        </w:rPr>
        <w:t xml:space="preserve">На </w:t>
      </w:r>
      <w:r w:rsidRPr="004940CF">
        <w:rPr>
          <w:sz w:val="28"/>
          <w:szCs w:val="28"/>
        </w:rPr>
        <w:t xml:space="preserve">розгляд засідання </w:t>
      </w:r>
      <w:r w:rsidRPr="004940CF">
        <w:rPr>
          <w:sz w:val="28"/>
          <w:szCs w:val="28"/>
          <w:lang w:val="uk-UA"/>
        </w:rPr>
        <w:t>виконавчого комітету</w:t>
      </w:r>
      <w:r>
        <w:rPr>
          <w:sz w:val="28"/>
          <w:szCs w:val="28"/>
        </w:rPr>
        <w:t xml:space="preserve"> </w:t>
      </w:r>
      <w:r w:rsidRPr="00F600DB">
        <w:rPr>
          <w:sz w:val="28"/>
          <w:szCs w:val="28"/>
          <w:lang w:val="uk-UA"/>
        </w:rPr>
        <w:t>винести</w:t>
      </w:r>
      <w:r w:rsidRPr="004940CF">
        <w:rPr>
          <w:sz w:val="28"/>
          <w:szCs w:val="28"/>
        </w:rPr>
        <w:t xml:space="preserve"> </w:t>
      </w:r>
      <w:proofErr w:type="spellStart"/>
      <w:r w:rsidRPr="004940CF">
        <w:rPr>
          <w:sz w:val="28"/>
          <w:szCs w:val="28"/>
        </w:rPr>
        <w:t>питання</w:t>
      </w:r>
      <w:proofErr w:type="spellEnd"/>
      <w:r w:rsidRPr="004940CF">
        <w:rPr>
          <w:sz w:val="28"/>
          <w:szCs w:val="28"/>
        </w:rPr>
        <w:t>:</w:t>
      </w:r>
    </w:p>
    <w:p w:rsidR="004901D7" w:rsidRDefault="004901D7" w:rsidP="00D57565">
      <w:pPr>
        <w:keepNext/>
        <w:numPr>
          <w:ilvl w:val="3"/>
          <w:numId w:val="0"/>
        </w:numPr>
        <w:tabs>
          <w:tab w:val="num" w:pos="567"/>
        </w:tabs>
        <w:suppressAutoHyphens/>
        <w:spacing w:after="60"/>
        <w:ind w:right="-1" w:firstLine="567"/>
        <w:jc w:val="both"/>
        <w:outlineLvl w:val="3"/>
        <w:rPr>
          <w:bCs/>
          <w:sz w:val="28"/>
          <w:szCs w:val="28"/>
          <w:lang w:val="uk-UA" w:eastAsia="uk-UA"/>
        </w:rPr>
      </w:pPr>
      <w:r w:rsidRPr="00492479">
        <w:rPr>
          <w:bCs/>
          <w:sz w:val="28"/>
          <w:szCs w:val="28"/>
          <w:lang w:eastAsia="uk-UA"/>
        </w:rPr>
        <w:t xml:space="preserve">1. </w:t>
      </w:r>
      <w:bookmarkStart w:id="0" w:name="_Hlk212735733"/>
      <w:r w:rsidRPr="00492479">
        <w:rPr>
          <w:bCs/>
          <w:sz w:val="28"/>
          <w:szCs w:val="28"/>
          <w:lang w:eastAsia="uk-UA"/>
        </w:rPr>
        <w:t xml:space="preserve">Про </w:t>
      </w:r>
      <w:proofErr w:type="spellStart"/>
      <w:r w:rsidRPr="00492479">
        <w:rPr>
          <w:bCs/>
          <w:sz w:val="28"/>
          <w:szCs w:val="28"/>
          <w:lang w:eastAsia="uk-UA"/>
        </w:rPr>
        <w:t>зві</w:t>
      </w:r>
      <w:proofErr w:type="gramStart"/>
      <w:r w:rsidRPr="00492479">
        <w:rPr>
          <w:bCs/>
          <w:sz w:val="28"/>
          <w:szCs w:val="28"/>
          <w:lang w:eastAsia="uk-UA"/>
        </w:rPr>
        <w:t>т</w:t>
      </w:r>
      <w:proofErr w:type="spellEnd"/>
      <w:proofErr w:type="gramEnd"/>
      <w:r w:rsidRPr="00492479">
        <w:rPr>
          <w:bCs/>
          <w:sz w:val="28"/>
          <w:szCs w:val="28"/>
          <w:lang w:eastAsia="uk-UA"/>
        </w:rPr>
        <w:t xml:space="preserve"> про виконання бюджету Срібнянської селищної </w:t>
      </w:r>
      <w:proofErr w:type="spellStart"/>
      <w:r w:rsidRPr="00492479">
        <w:rPr>
          <w:bCs/>
          <w:sz w:val="28"/>
          <w:szCs w:val="28"/>
          <w:lang w:eastAsia="uk-UA"/>
        </w:rPr>
        <w:t>територіальної</w:t>
      </w:r>
      <w:proofErr w:type="spellEnd"/>
      <w:r w:rsidRPr="00492479">
        <w:rPr>
          <w:bCs/>
          <w:sz w:val="28"/>
          <w:szCs w:val="28"/>
          <w:lang w:eastAsia="uk-UA"/>
        </w:rPr>
        <w:t xml:space="preserve"> </w:t>
      </w:r>
      <w:proofErr w:type="spellStart"/>
      <w:r w:rsidRPr="00492479">
        <w:rPr>
          <w:bCs/>
          <w:sz w:val="28"/>
          <w:szCs w:val="28"/>
          <w:lang w:eastAsia="uk-UA"/>
        </w:rPr>
        <w:t>громади</w:t>
      </w:r>
      <w:proofErr w:type="spellEnd"/>
      <w:r w:rsidRPr="00492479">
        <w:rPr>
          <w:bCs/>
          <w:sz w:val="28"/>
          <w:szCs w:val="28"/>
          <w:lang w:eastAsia="uk-UA"/>
        </w:rPr>
        <w:t xml:space="preserve"> за 9 </w:t>
      </w:r>
      <w:proofErr w:type="spellStart"/>
      <w:r w:rsidRPr="00492479">
        <w:rPr>
          <w:bCs/>
          <w:sz w:val="28"/>
          <w:szCs w:val="28"/>
          <w:lang w:eastAsia="uk-UA"/>
        </w:rPr>
        <w:t>місяців</w:t>
      </w:r>
      <w:proofErr w:type="spellEnd"/>
      <w:r w:rsidRPr="00492479">
        <w:rPr>
          <w:bCs/>
          <w:sz w:val="28"/>
          <w:szCs w:val="28"/>
          <w:lang w:eastAsia="uk-UA"/>
        </w:rPr>
        <w:t xml:space="preserve"> 2025 року</w:t>
      </w:r>
      <w:bookmarkEnd w:id="0"/>
      <w:r w:rsidRPr="00492479">
        <w:rPr>
          <w:bCs/>
          <w:sz w:val="28"/>
          <w:szCs w:val="28"/>
          <w:lang w:eastAsia="uk-UA"/>
        </w:rPr>
        <w:t>.</w:t>
      </w:r>
    </w:p>
    <w:p w:rsidR="00D57565" w:rsidRPr="00D57565" w:rsidRDefault="00D57565" w:rsidP="00D57565">
      <w:pPr>
        <w:keepNext/>
        <w:numPr>
          <w:ilvl w:val="3"/>
          <w:numId w:val="0"/>
        </w:numPr>
        <w:tabs>
          <w:tab w:val="num" w:pos="567"/>
        </w:tabs>
        <w:suppressAutoHyphens/>
        <w:spacing w:after="60"/>
        <w:ind w:right="-1" w:firstLine="567"/>
        <w:jc w:val="both"/>
        <w:outlineLvl w:val="3"/>
        <w:rPr>
          <w:bCs/>
          <w:i/>
          <w:sz w:val="28"/>
          <w:szCs w:val="28"/>
          <w:lang w:val="uk-UA" w:eastAsia="uk-UA"/>
        </w:rPr>
      </w:pPr>
    </w:p>
    <w:p w:rsidR="004901D7" w:rsidRDefault="004901D7" w:rsidP="004901D7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492479">
        <w:rPr>
          <w:sz w:val="28"/>
          <w:szCs w:val="28"/>
        </w:rPr>
        <w:t xml:space="preserve">2. Про </w:t>
      </w:r>
      <w:proofErr w:type="spellStart"/>
      <w:r w:rsidRPr="00492479">
        <w:rPr>
          <w:sz w:val="28"/>
          <w:szCs w:val="28"/>
        </w:rPr>
        <w:t>визначення</w:t>
      </w:r>
      <w:proofErr w:type="spellEnd"/>
      <w:r w:rsidRPr="00492479">
        <w:rPr>
          <w:sz w:val="28"/>
          <w:szCs w:val="28"/>
        </w:rPr>
        <w:t xml:space="preserve"> та затвердження потреб у </w:t>
      </w:r>
      <w:proofErr w:type="spellStart"/>
      <w:r w:rsidRPr="00492479">
        <w:rPr>
          <w:sz w:val="28"/>
          <w:szCs w:val="28"/>
        </w:rPr>
        <w:t>фонді</w:t>
      </w:r>
      <w:proofErr w:type="spellEnd"/>
      <w:r w:rsidRPr="00492479">
        <w:rPr>
          <w:sz w:val="28"/>
          <w:szCs w:val="28"/>
        </w:rPr>
        <w:t xml:space="preserve"> </w:t>
      </w:r>
      <w:proofErr w:type="spellStart"/>
      <w:r w:rsidRPr="00492479">
        <w:rPr>
          <w:sz w:val="28"/>
          <w:szCs w:val="28"/>
        </w:rPr>
        <w:t>захисних</w:t>
      </w:r>
      <w:proofErr w:type="spellEnd"/>
      <w:r w:rsidRPr="00492479">
        <w:rPr>
          <w:sz w:val="28"/>
          <w:szCs w:val="28"/>
        </w:rPr>
        <w:t xml:space="preserve"> </w:t>
      </w:r>
      <w:proofErr w:type="spellStart"/>
      <w:r w:rsidRPr="00492479">
        <w:rPr>
          <w:sz w:val="28"/>
          <w:szCs w:val="28"/>
        </w:rPr>
        <w:t>споруд</w:t>
      </w:r>
      <w:proofErr w:type="spellEnd"/>
      <w:r w:rsidRPr="00492479">
        <w:rPr>
          <w:sz w:val="28"/>
          <w:szCs w:val="28"/>
        </w:rPr>
        <w:t xml:space="preserve"> </w:t>
      </w:r>
      <w:proofErr w:type="spellStart"/>
      <w:r w:rsidRPr="00492479">
        <w:rPr>
          <w:sz w:val="28"/>
          <w:szCs w:val="28"/>
        </w:rPr>
        <w:t>цивільного</w:t>
      </w:r>
      <w:proofErr w:type="spellEnd"/>
      <w:r w:rsidRPr="00492479">
        <w:rPr>
          <w:sz w:val="28"/>
          <w:szCs w:val="28"/>
        </w:rPr>
        <w:t xml:space="preserve"> захисту на території  Срібнянської селищної </w:t>
      </w:r>
      <w:proofErr w:type="gramStart"/>
      <w:r w:rsidRPr="00492479">
        <w:rPr>
          <w:sz w:val="28"/>
          <w:szCs w:val="28"/>
        </w:rPr>
        <w:t>ради</w:t>
      </w:r>
      <w:proofErr w:type="gramEnd"/>
      <w:r w:rsidRPr="00492479">
        <w:rPr>
          <w:sz w:val="28"/>
          <w:szCs w:val="28"/>
        </w:rPr>
        <w:t>.</w:t>
      </w:r>
    </w:p>
    <w:p w:rsidR="00D57565" w:rsidRPr="00D57565" w:rsidRDefault="00D57565" w:rsidP="004901D7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4901D7" w:rsidRDefault="004901D7" w:rsidP="004901D7">
      <w:pPr>
        <w:ind w:firstLine="567"/>
        <w:jc w:val="both"/>
        <w:rPr>
          <w:sz w:val="28"/>
          <w:szCs w:val="28"/>
          <w:lang w:val="uk-UA"/>
        </w:rPr>
      </w:pPr>
      <w:r w:rsidRPr="00492479">
        <w:rPr>
          <w:color w:val="000000" w:themeColor="text1"/>
          <w:sz w:val="28"/>
          <w:szCs w:val="28"/>
        </w:rPr>
        <w:t xml:space="preserve">3. </w:t>
      </w:r>
      <w:r w:rsidRPr="00492479">
        <w:rPr>
          <w:sz w:val="28"/>
          <w:szCs w:val="28"/>
        </w:rPr>
        <w:t xml:space="preserve">Про </w:t>
      </w:r>
      <w:proofErr w:type="spellStart"/>
      <w:r w:rsidRPr="00492479">
        <w:rPr>
          <w:sz w:val="28"/>
          <w:szCs w:val="28"/>
        </w:rPr>
        <w:t>присвоєння</w:t>
      </w:r>
      <w:proofErr w:type="spellEnd"/>
      <w:r w:rsidRPr="00492479">
        <w:rPr>
          <w:sz w:val="28"/>
          <w:szCs w:val="28"/>
        </w:rPr>
        <w:t xml:space="preserve"> </w:t>
      </w:r>
      <w:proofErr w:type="spellStart"/>
      <w:r w:rsidRPr="00492479">
        <w:rPr>
          <w:sz w:val="28"/>
          <w:szCs w:val="28"/>
        </w:rPr>
        <w:t>поштової</w:t>
      </w:r>
      <w:proofErr w:type="spellEnd"/>
      <w:r w:rsidRPr="00492479">
        <w:rPr>
          <w:sz w:val="28"/>
          <w:szCs w:val="28"/>
        </w:rPr>
        <w:t xml:space="preserve"> </w:t>
      </w:r>
      <w:proofErr w:type="spellStart"/>
      <w:r w:rsidRPr="00492479">
        <w:rPr>
          <w:sz w:val="28"/>
          <w:szCs w:val="28"/>
        </w:rPr>
        <w:t>адреси</w:t>
      </w:r>
      <w:proofErr w:type="spellEnd"/>
      <w:r w:rsidRPr="00492479">
        <w:rPr>
          <w:sz w:val="28"/>
          <w:szCs w:val="28"/>
        </w:rPr>
        <w:t xml:space="preserve"> </w:t>
      </w:r>
      <w:proofErr w:type="spellStart"/>
      <w:r w:rsidRPr="00492479">
        <w:rPr>
          <w:sz w:val="28"/>
          <w:szCs w:val="28"/>
        </w:rPr>
        <w:t>будинку</w:t>
      </w:r>
      <w:proofErr w:type="spellEnd"/>
      <w:r w:rsidRPr="00492479">
        <w:rPr>
          <w:sz w:val="28"/>
          <w:szCs w:val="28"/>
        </w:rPr>
        <w:t xml:space="preserve"> </w:t>
      </w:r>
      <w:proofErr w:type="spellStart"/>
      <w:r w:rsidRPr="00492479">
        <w:rPr>
          <w:sz w:val="28"/>
          <w:szCs w:val="28"/>
        </w:rPr>
        <w:t>садибного</w:t>
      </w:r>
      <w:proofErr w:type="spellEnd"/>
      <w:r w:rsidRPr="00492479">
        <w:rPr>
          <w:sz w:val="28"/>
          <w:szCs w:val="28"/>
        </w:rPr>
        <w:t xml:space="preserve"> типу з </w:t>
      </w:r>
      <w:proofErr w:type="spellStart"/>
      <w:r w:rsidRPr="00492479">
        <w:rPr>
          <w:sz w:val="28"/>
          <w:szCs w:val="28"/>
        </w:rPr>
        <w:t>господарськими</w:t>
      </w:r>
      <w:proofErr w:type="spellEnd"/>
      <w:r w:rsidRPr="00492479">
        <w:rPr>
          <w:sz w:val="28"/>
          <w:szCs w:val="28"/>
        </w:rPr>
        <w:t xml:space="preserve"> </w:t>
      </w:r>
      <w:proofErr w:type="spellStart"/>
      <w:r w:rsidRPr="00492479">
        <w:rPr>
          <w:sz w:val="28"/>
          <w:szCs w:val="28"/>
        </w:rPr>
        <w:t>будівлями</w:t>
      </w:r>
      <w:proofErr w:type="spellEnd"/>
      <w:r w:rsidRPr="00492479">
        <w:rPr>
          <w:sz w:val="28"/>
          <w:szCs w:val="28"/>
        </w:rPr>
        <w:t xml:space="preserve"> та </w:t>
      </w:r>
      <w:proofErr w:type="spellStart"/>
      <w:r w:rsidRPr="00492479">
        <w:rPr>
          <w:sz w:val="28"/>
          <w:szCs w:val="28"/>
        </w:rPr>
        <w:t>спорудами</w:t>
      </w:r>
      <w:proofErr w:type="spellEnd"/>
      <w:r w:rsidRPr="00492479">
        <w:rPr>
          <w:sz w:val="28"/>
          <w:szCs w:val="28"/>
        </w:rPr>
        <w:t>.</w:t>
      </w:r>
    </w:p>
    <w:p w:rsidR="00D57565" w:rsidRPr="00D57565" w:rsidRDefault="00D57565" w:rsidP="004901D7">
      <w:pPr>
        <w:ind w:firstLine="567"/>
        <w:jc w:val="both"/>
        <w:rPr>
          <w:sz w:val="28"/>
          <w:szCs w:val="28"/>
          <w:lang w:val="uk-UA"/>
        </w:rPr>
      </w:pPr>
    </w:p>
    <w:p w:rsidR="004901D7" w:rsidRDefault="004901D7" w:rsidP="004901D7">
      <w:pPr>
        <w:ind w:firstLine="567"/>
        <w:jc w:val="both"/>
        <w:rPr>
          <w:sz w:val="28"/>
          <w:szCs w:val="28"/>
          <w:lang w:val="uk-UA"/>
        </w:rPr>
      </w:pPr>
      <w:r w:rsidRPr="00492479">
        <w:rPr>
          <w:rFonts w:eastAsiaTheme="minorHAnsi"/>
          <w:bCs/>
          <w:sz w:val="28"/>
          <w:szCs w:val="28"/>
        </w:rPr>
        <w:t xml:space="preserve">4. </w:t>
      </w:r>
      <w:r w:rsidRPr="00492479">
        <w:rPr>
          <w:bCs/>
          <w:iCs/>
          <w:sz w:val="28"/>
          <w:szCs w:val="28"/>
        </w:rPr>
        <w:t xml:space="preserve">Про </w:t>
      </w:r>
      <w:proofErr w:type="spellStart"/>
      <w:r w:rsidRPr="00492479">
        <w:rPr>
          <w:bCs/>
          <w:iCs/>
          <w:sz w:val="28"/>
          <w:szCs w:val="28"/>
        </w:rPr>
        <w:t>встановлення</w:t>
      </w:r>
      <w:proofErr w:type="spellEnd"/>
      <w:r w:rsidRPr="00492479">
        <w:rPr>
          <w:bCs/>
          <w:iCs/>
          <w:sz w:val="28"/>
          <w:szCs w:val="28"/>
        </w:rPr>
        <w:t xml:space="preserve"> надбавки </w:t>
      </w:r>
      <w:r w:rsidRPr="00492479">
        <w:rPr>
          <w:sz w:val="28"/>
          <w:szCs w:val="28"/>
        </w:rPr>
        <w:t xml:space="preserve">директору </w:t>
      </w:r>
      <w:proofErr w:type="spellStart"/>
      <w:r w:rsidRPr="00492479">
        <w:rPr>
          <w:sz w:val="28"/>
          <w:szCs w:val="28"/>
        </w:rPr>
        <w:t>комунального</w:t>
      </w:r>
      <w:proofErr w:type="spellEnd"/>
      <w:r w:rsidRPr="00492479">
        <w:rPr>
          <w:sz w:val="28"/>
          <w:szCs w:val="28"/>
        </w:rPr>
        <w:t xml:space="preserve"> </w:t>
      </w:r>
      <w:proofErr w:type="gramStart"/>
      <w:r w:rsidRPr="00492479">
        <w:rPr>
          <w:sz w:val="28"/>
          <w:szCs w:val="28"/>
        </w:rPr>
        <w:t>п</w:t>
      </w:r>
      <w:proofErr w:type="gramEnd"/>
      <w:r w:rsidRPr="00492479">
        <w:rPr>
          <w:sz w:val="28"/>
          <w:szCs w:val="28"/>
        </w:rPr>
        <w:t>ідприємства «</w:t>
      </w:r>
      <w:proofErr w:type="spellStart"/>
      <w:r w:rsidRPr="00492479">
        <w:rPr>
          <w:sz w:val="28"/>
          <w:szCs w:val="28"/>
        </w:rPr>
        <w:t>Комунгосп</w:t>
      </w:r>
      <w:proofErr w:type="spellEnd"/>
      <w:r w:rsidRPr="00492479">
        <w:rPr>
          <w:sz w:val="28"/>
          <w:szCs w:val="28"/>
        </w:rPr>
        <w:t xml:space="preserve">» Срібнянської селищної ради </w:t>
      </w:r>
      <w:proofErr w:type="spellStart"/>
      <w:r w:rsidRPr="00492479">
        <w:rPr>
          <w:sz w:val="28"/>
          <w:szCs w:val="28"/>
        </w:rPr>
        <w:t>Чернігівської</w:t>
      </w:r>
      <w:proofErr w:type="spellEnd"/>
      <w:r w:rsidRPr="00492479">
        <w:rPr>
          <w:sz w:val="28"/>
          <w:szCs w:val="28"/>
        </w:rPr>
        <w:t xml:space="preserve"> </w:t>
      </w:r>
      <w:proofErr w:type="spellStart"/>
      <w:r w:rsidRPr="00492479">
        <w:rPr>
          <w:sz w:val="28"/>
          <w:szCs w:val="28"/>
        </w:rPr>
        <w:t>області</w:t>
      </w:r>
      <w:proofErr w:type="spellEnd"/>
      <w:r w:rsidRPr="00492479">
        <w:rPr>
          <w:sz w:val="28"/>
          <w:szCs w:val="28"/>
        </w:rPr>
        <w:t xml:space="preserve"> </w:t>
      </w:r>
      <w:proofErr w:type="spellStart"/>
      <w:r w:rsidRPr="00492479">
        <w:rPr>
          <w:sz w:val="28"/>
          <w:szCs w:val="28"/>
        </w:rPr>
        <w:t>Марині</w:t>
      </w:r>
      <w:proofErr w:type="spellEnd"/>
      <w:r w:rsidRPr="00492479">
        <w:rPr>
          <w:sz w:val="28"/>
          <w:szCs w:val="28"/>
        </w:rPr>
        <w:t xml:space="preserve"> ТРЕУС.</w:t>
      </w:r>
    </w:p>
    <w:p w:rsidR="00D57565" w:rsidRPr="00D57565" w:rsidRDefault="00D57565" w:rsidP="004901D7">
      <w:pPr>
        <w:ind w:firstLine="567"/>
        <w:jc w:val="both"/>
        <w:rPr>
          <w:sz w:val="28"/>
          <w:szCs w:val="28"/>
          <w:lang w:val="uk-UA"/>
        </w:rPr>
      </w:pPr>
    </w:p>
    <w:p w:rsidR="004901D7" w:rsidRDefault="004901D7" w:rsidP="004901D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492479">
        <w:rPr>
          <w:rFonts w:eastAsiaTheme="minorHAnsi"/>
          <w:bCs/>
          <w:sz w:val="28"/>
          <w:szCs w:val="28"/>
        </w:rPr>
        <w:t xml:space="preserve">5. </w:t>
      </w:r>
      <w:r w:rsidRPr="00492479">
        <w:rPr>
          <w:sz w:val="28"/>
          <w:szCs w:val="28"/>
        </w:rPr>
        <w:t xml:space="preserve">Про </w:t>
      </w:r>
      <w:proofErr w:type="spellStart"/>
      <w:r w:rsidRPr="00492479">
        <w:rPr>
          <w:sz w:val="28"/>
          <w:szCs w:val="28"/>
        </w:rPr>
        <w:t>видалення</w:t>
      </w:r>
      <w:proofErr w:type="spellEnd"/>
      <w:r w:rsidRPr="00492479">
        <w:rPr>
          <w:sz w:val="28"/>
          <w:szCs w:val="28"/>
        </w:rPr>
        <w:t xml:space="preserve"> </w:t>
      </w:r>
      <w:proofErr w:type="spellStart"/>
      <w:r w:rsidRPr="00492479">
        <w:rPr>
          <w:sz w:val="28"/>
          <w:szCs w:val="28"/>
        </w:rPr>
        <w:t>зелених</w:t>
      </w:r>
      <w:proofErr w:type="spellEnd"/>
      <w:r w:rsidRPr="00492479">
        <w:rPr>
          <w:sz w:val="28"/>
          <w:szCs w:val="28"/>
        </w:rPr>
        <w:t xml:space="preserve"> </w:t>
      </w:r>
      <w:proofErr w:type="spellStart"/>
      <w:r w:rsidRPr="00492479">
        <w:rPr>
          <w:sz w:val="28"/>
          <w:szCs w:val="28"/>
        </w:rPr>
        <w:t>насаджень</w:t>
      </w:r>
      <w:proofErr w:type="spellEnd"/>
      <w:r w:rsidRPr="00492479">
        <w:rPr>
          <w:sz w:val="28"/>
          <w:szCs w:val="28"/>
        </w:rPr>
        <w:t xml:space="preserve"> при </w:t>
      </w:r>
      <w:proofErr w:type="spellStart"/>
      <w:r w:rsidRPr="00492479">
        <w:rPr>
          <w:sz w:val="28"/>
          <w:szCs w:val="28"/>
        </w:rPr>
        <w:t>проведенні</w:t>
      </w:r>
      <w:proofErr w:type="spellEnd"/>
      <w:r w:rsidRPr="00492479">
        <w:rPr>
          <w:sz w:val="28"/>
          <w:szCs w:val="28"/>
        </w:rPr>
        <w:t xml:space="preserve"> </w:t>
      </w:r>
      <w:proofErr w:type="spellStart"/>
      <w:r w:rsidRPr="00492479">
        <w:rPr>
          <w:sz w:val="28"/>
          <w:szCs w:val="28"/>
        </w:rPr>
        <w:t>заходів</w:t>
      </w:r>
      <w:proofErr w:type="spellEnd"/>
      <w:r w:rsidRPr="00492479">
        <w:rPr>
          <w:sz w:val="28"/>
          <w:szCs w:val="28"/>
        </w:rPr>
        <w:t xml:space="preserve"> з благоустрою.</w:t>
      </w:r>
    </w:p>
    <w:p w:rsidR="00D57565" w:rsidRPr="00D57565" w:rsidRDefault="00D57565" w:rsidP="004901D7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val="uk-UA" w:eastAsia="en-US"/>
        </w:rPr>
      </w:pPr>
    </w:p>
    <w:p w:rsidR="004901D7" w:rsidRDefault="004901D7" w:rsidP="004901D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492479">
        <w:rPr>
          <w:bCs/>
          <w:iCs/>
          <w:sz w:val="28"/>
          <w:szCs w:val="28"/>
        </w:rPr>
        <w:t>6.</w:t>
      </w:r>
      <w:r w:rsidRPr="00492479">
        <w:rPr>
          <w:sz w:val="28"/>
          <w:szCs w:val="28"/>
        </w:rPr>
        <w:t xml:space="preserve"> Про </w:t>
      </w:r>
      <w:proofErr w:type="spellStart"/>
      <w:r w:rsidRPr="00492479">
        <w:rPr>
          <w:sz w:val="28"/>
          <w:szCs w:val="28"/>
        </w:rPr>
        <w:t>внесення</w:t>
      </w:r>
      <w:proofErr w:type="spellEnd"/>
      <w:r w:rsidRPr="00492479">
        <w:rPr>
          <w:sz w:val="28"/>
          <w:szCs w:val="28"/>
        </w:rPr>
        <w:t xml:space="preserve"> </w:t>
      </w:r>
      <w:proofErr w:type="spellStart"/>
      <w:r w:rsidRPr="00492479">
        <w:rPr>
          <w:sz w:val="28"/>
          <w:szCs w:val="28"/>
        </w:rPr>
        <w:t>змін</w:t>
      </w:r>
      <w:proofErr w:type="spellEnd"/>
      <w:r w:rsidRPr="00492479">
        <w:rPr>
          <w:sz w:val="28"/>
          <w:szCs w:val="28"/>
        </w:rPr>
        <w:t xml:space="preserve"> до контракту, </w:t>
      </w:r>
      <w:proofErr w:type="spellStart"/>
      <w:r w:rsidRPr="00492479">
        <w:rPr>
          <w:sz w:val="28"/>
          <w:szCs w:val="28"/>
        </w:rPr>
        <w:t>укладеного</w:t>
      </w:r>
      <w:proofErr w:type="spellEnd"/>
      <w:r w:rsidRPr="00492479">
        <w:rPr>
          <w:sz w:val="28"/>
          <w:szCs w:val="28"/>
        </w:rPr>
        <w:t xml:space="preserve"> з директором </w:t>
      </w:r>
      <w:proofErr w:type="spellStart"/>
      <w:r w:rsidRPr="00492479">
        <w:rPr>
          <w:sz w:val="28"/>
          <w:szCs w:val="28"/>
        </w:rPr>
        <w:t>комунальної</w:t>
      </w:r>
      <w:proofErr w:type="spellEnd"/>
      <w:r w:rsidRPr="00492479">
        <w:rPr>
          <w:sz w:val="28"/>
          <w:szCs w:val="28"/>
        </w:rPr>
        <w:t xml:space="preserve"> установи «</w:t>
      </w:r>
      <w:proofErr w:type="spellStart"/>
      <w:r w:rsidRPr="00492479">
        <w:rPr>
          <w:sz w:val="28"/>
          <w:szCs w:val="28"/>
        </w:rPr>
        <w:t>Трудовий</w:t>
      </w:r>
      <w:proofErr w:type="spellEnd"/>
      <w:r w:rsidRPr="00492479">
        <w:rPr>
          <w:sz w:val="28"/>
          <w:szCs w:val="28"/>
        </w:rPr>
        <w:t xml:space="preserve"> </w:t>
      </w:r>
      <w:proofErr w:type="spellStart"/>
      <w:proofErr w:type="gramStart"/>
      <w:r w:rsidRPr="00492479">
        <w:rPr>
          <w:sz w:val="28"/>
          <w:szCs w:val="28"/>
        </w:rPr>
        <w:t>арх</w:t>
      </w:r>
      <w:proofErr w:type="gramEnd"/>
      <w:r w:rsidRPr="00492479">
        <w:rPr>
          <w:sz w:val="28"/>
          <w:szCs w:val="28"/>
        </w:rPr>
        <w:t>ів</w:t>
      </w:r>
      <w:proofErr w:type="spellEnd"/>
      <w:r w:rsidRPr="00492479">
        <w:rPr>
          <w:sz w:val="28"/>
          <w:szCs w:val="28"/>
        </w:rPr>
        <w:t>» Срібнянської селищної ради.</w:t>
      </w:r>
    </w:p>
    <w:p w:rsidR="00D57565" w:rsidRPr="00D57565" w:rsidRDefault="00D57565" w:rsidP="004901D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</w:p>
    <w:p w:rsidR="004901D7" w:rsidRDefault="004901D7" w:rsidP="004901D7">
      <w:pPr>
        <w:ind w:firstLine="567"/>
        <w:jc w:val="both"/>
        <w:rPr>
          <w:sz w:val="28"/>
          <w:szCs w:val="28"/>
          <w:lang w:val="uk-UA"/>
        </w:rPr>
      </w:pPr>
      <w:r w:rsidRPr="00492479">
        <w:rPr>
          <w:sz w:val="28"/>
          <w:szCs w:val="28"/>
        </w:rPr>
        <w:t xml:space="preserve">7. Про затвердження </w:t>
      </w:r>
      <w:proofErr w:type="spellStart"/>
      <w:r w:rsidRPr="00492479">
        <w:rPr>
          <w:sz w:val="28"/>
          <w:szCs w:val="28"/>
        </w:rPr>
        <w:t>висновку</w:t>
      </w:r>
      <w:proofErr w:type="spellEnd"/>
      <w:r w:rsidRPr="00492479">
        <w:rPr>
          <w:sz w:val="28"/>
          <w:szCs w:val="28"/>
        </w:rPr>
        <w:t xml:space="preserve"> про </w:t>
      </w:r>
      <w:proofErr w:type="spellStart"/>
      <w:proofErr w:type="gramStart"/>
      <w:r w:rsidRPr="00492479">
        <w:rPr>
          <w:sz w:val="28"/>
          <w:szCs w:val="28"/>
        </w:rPr>
        <w:t>доц</w:t>
      </w:r>
      <w:proofErr w:type="gramEnd"/>
      <w:r w:rsidRPr="00492479">
        <w:rPr>
          <w:sz w:val="28"/>
          <w:szCs w:val="28"/>
        </w:rPr>
        <w:t>ільність</w:t>
      </w:r>
      <w:proofErr w:type="spellEnd"/>
      <w:r w:rsidRPr="00492479">
        <w:rPr>
          <w:sz w:val="28"/>
          <w:szCs w:val="28"/>
        </w:rPr>
        <w:t xml:space="preserve"> </w:t>
      </w:r>
      <w:proofErr w:type="spellStart"/>
      <w:r w:rsidRPr="00492479">
        <w:rPr>
          <w:sz w:val="28"/>
          <w:szCs w:val="28"/>
        </w:rPr>
        <w:t>позбавлення</w:t>
      </w:r>
      <w:proofErr w:type="spellEnd"/>
      <w:r w:rsidRPr="00492479">
        <w:rPr>
          <w:sz w:val="28"/>
          <w:szCs w:val="28"/>
        </w:rPr>
        <w:t xml:space="preserve"> </w:t>
      </w:r>
      <w:proofErr w:type="spellStart"/>
      <w:r w:rsidRPr="00492479">
        <w:rPr>
          <w:sz w:val="28"/>
          <w:szCs w:val="28"/>
        </w:rPr>
        <w:t>батьківських</w:t>
      </w:r>
      <w:proofErr w:type="spellEnd"/>
      <w:r w:rsidRPr="00492479">
        <w:rPr>
          <w:sz w:val="28"/>
          <w:szCs w:val="28"/>
        </w:rPr>
        <w:t xml:space="preserve"> прав </w:t>
      </w:r>
      <w:proofErr w:type="spellStart"/>
      <w:r w:rsidRPr="00492479">
        <w:rPr>
          <w:sz w:val="28"/>
          <w:szCs w:val="28"/>
        </w:rPr>
        <w:t>матері</w:t>
      </w:r>
      <w:proofErr w:type="spellEnd"/>
      <w:r w:rsidRPr="00492479">
        <w:rPr>
          <w:sz w:val="28"/>
          <w:szCs w:val="28"/>
        </w:rPr>
        <w:t xml:space="preserve"> </w:t>
      </w:r>
      <w:proofErr w:type="spellStart"/>
      <w:r w:rsidRPr="00492479">
        <w:rPr>
          <w:sz w:val="28"/>
          <w:szCs w:val="28"/>
        </w:rPr>
        <w:t>відносно</w:t>
      </w:r>
      <w:proofErr w:type="spellEnd"/>
      <w:r w:rsidRPr="00492479">
        <w:rPr>
          <w:sz w:val="28"/>
          <w:szCs w:val="28"/>
        </w:rPr>
        <w:t xml:space="preserve"> </w:t>
      </w:r>
      <w:proofErr w:type="spellStart"/>
      <w:r w:rsidRPr="00492479">
        <w:rPr>
          <w:sz w:val="28"/>
          <w:szCs w:val="28"/>
        </w:rPr>
        <w:t>її</w:t>
      </w:r>
      <w:proofErr w:type="spellEnd"/>
      <w:r w:rsidRPr="00492479">
        <w:rPr>
          <w:sz w:val="28"/>
          <w:szCs w:val="28"/>
        </w:rPr>
        <w:t xml:space="preserve"> </w:t>
      </w:r>
      <w:proofErr w:type="spellStart"/>
      <w:r w:rsidRPr="00492479">
        <w:rPr>
          <w:sz w:val="28"/>
          <w:szCs w:val="28"/>
        </w:rPr>
        <w:t>малолітньої</w:t>
      </w:r>
      <w:proofErr w:type="spellEnd"/>
      <w:r w:rsidRPr="00492479">
        <w:rPr>
          <w:sz w:val="28"/>
          <w:szCs w:val="28"/>
        </w:rPr>
        <w:t xml:space="preserve"> </w:t>
      </w:r>
      <w:proofErr w:type="spellStart"/>
      <w:r w:rsidRPr="00492479">
        <w:rPr>
          <w:sz w:val="28"/>
          <w:szCs w:val="28"/>
        </w:rPr>
        <w:t>дитини</w:t>
      </w:r>
      <w:proofErr w:type="spellEnd"/>
      <w:r w:rsidRPr="00492479">
        <w:rPr>
          <w:sz w:val="28"/>
          <w:szCs w:val="28"/>
        </w:rPr>
        <w:t>.</w:t>
      </w:r>
    </w:p>
    <w:p w:rsidR="00D57565" w:rsidRPr="00D57565" w:rsidRDefault="00D57565" w:rsidP="004901D7">
      <w:pPr>
        <w:ind w:firstLine="567"/>
        <w:jc w:val="both"/>
        <w:rPr>
          <w:sz w:val="28"/>
          <w:szCs w:val="28"/>
          <w:lang w:val="uk-UA"/>
        </w:rPr>
      </w:pPr>
    </w:p>
    <w:p w:rsidR="004901D7" w:rsidRPr="00492479" w:rsidRDefault="004901D7" w:rsidP="004901D7">
      <w:pPr>
        <w:spacing w:line="240" w:lineRule="atLeast"/>
        <w:ind w:right="-79" w:firstLine="567"/>
        <w:jc w:val="both"/>
        <w:rPr>
          <w:sz w:val="28"/>
          <w:szCs w:val="28"/>
        </w:rPr>
      </w:pPr>
      <w:r w:rsidRPr="00492479">
        <w:rPr>
          <w:bCs/>
          <w:sz w:val="28"/>
          <w:szCs w:val="28"/>
        </w:rPr>
        <w:t xml:space="preserve">8. Про надання статусу </w:t>
      </w:r>
      <w:proofErr w:type="spellStart"/>
      <w:r w:rsidRPr="00492479">
        <w:rPr>
          <w:bCs/>
          <w:sz w:val="28"/>
          <w:szCs w:val="28"/>
        </w:rPr>
        <w:t>дитини</w:t>
      </w:r>
      <w:proofErr w:type="spellEnd"/>
      <w:r w:rsidRPr="00492479">
        <w:rPr>
          <w:bCs/>
          <w:sz w:val="28"/>
          <w:szCs w:val="28"/>
        </w:rPr>
        <w:t>,</w:t>
      </w:r>
      <w:r w:rsidRPr="00492479">
        <w:rPr>
          <w:sz w:val="28"/>
          <w:szCs w:val="28"/>
        </w:rPr>
        <w:t xml:space="preserve"> </w:t>
      </w:r>
      <w:r w:rsidRPr="00492479">
        <w:rPr>
          <w:bCs/>
          <w:sz w:val="28"/>
          <w:szCs w:val="28"/>
        </w:rPr>
        <w:t xml:space="preserve">яка </w:t>
      </w:r>
      <w:proofErr w:type="spellStart"/>
      <w:r w:rsidRPr="00492479">
        <w:rPr>
          <w:bCs/>
          <w:sz w:val="28"/>
          <w:szCs w:val="28"/>
        </w:rPr>
        <w:t>постраждала</w:t>
      </w:r>
      <w:proofErr w:type="spellEnd"/>
      <w:r w:rsidRPr="00492479">
        <w:rPr>
          <w:bCs/>
          <w:sz w:val="28"/>
          <w:szCs w:val="28"/>
        </w:rPr>
        <w:t xml:space="preserve"> </w:t>
      </w:r>
      <w:proofErr w:type="spellStart"/>
      <w:r w:rsidRPr="00492479">
        <w:rPr>
          <w:bCs/>
          <w:sz w:val="28"/>
          <w:szCs w:val="28"/>
        </w:rPr>
        <w:t>внаслідок</w:t>
      </w:r>
      <w:proofErr w:type="spellEnd"/>
      <w:r w:rsidRPr="00492479">
        <w:rPr>
          <w:bCs/>
          <w:sz w:val="28"/>
          <w:szCs w:val="28"/>
        </w:rPr>
        <w:t xml:space="preserve"> </w:t>
      </w:r>
      <w:proofErr w:type="spellStart"/>
      <w:r w:rsidRPr="00492479">
        <w:rPr>
          <w:bCs/>
          <w:sz w:val="28"/>
          <w:szCs w:val="28"/>
        </w:rPr>
        <w:t>воєнних</w:t>
      </w:r>
      <w:proofErr w:type="spellEnd"/>
      <w:r w:rsidRPr="00492479">
        <w:rPr>
          <w:bCs/>
          <w:sz w:val="28"/>
          <w:szCs w:val="28"/>
        </w:rPr>
        <w:t xml:space="preserve"> дій</w:t>
      </w:r>
      <w:r w:rsidRPr="00492479">
        <w:rPr>
          <w:sz w:val="28"/>
          <w:szCs w:val="28"/>
        </w:rPr>
        <w:t xml:space="preserve">                                                                   </w:t>
      </w:r>
      <w:r w:rsidRPr="00492479">
        <w:rPr>
          <w:bCs/>
          <w:sz w:val="28"/>
          <w:szCs w:val="28"/>
        </w:rPr>
        <w:t xml:space="preserve">та </w:t>
      </w:r>
      <w:proofErr w:type="spellStart"/>
      <w:r w:rsidRPr="00492479">
        <w:rPr>
          <w:bCs/>
          <w:sz w:val="28"/>
          <w:szCs w:val="28"/>
        </w:rPr>
        <w:t>збройних</w:t>
      </w:r>
      <w:proofErr w:type="spellEnd"/>
      <w:r w:rsidRPr="00492479">
        <w:rPr>
          <w:bCs/>
          <w:sz w:val="28"/>
          <w:szCs w:val="28"/>
        </w:rPr>
        <w:t xml:space="preserve"> </w:t>
      </w:r>
      <w:proofErr w:type="spellStart"/>
      <w:r w:rsidRPr="00492479">
        <w:rPr>
          <w:bCs/>
          <w:sz w:val="28"/>
          <w:szCs w:val="28"/>
        </w:rPr>
        <w:t>конфлікті</w:t>
      </w:r>
      <w:proofErr w:type="gramStart"/>
      <w:r w:rsidRPr="00492479">
        <w:rPr>
          <w:bCs/>
          <w:sz w:val="28"/>
          <w:szCs w:val="28"/>
        </w:rPr>
        <w:t>в</w:t>
      </w:r>
      <w:proofErr w:type="spellEnd"/>
      <w:proofErr w:type="gramEnd"/>
      <w:r w:rsidRPr="00492479">
        <w:rPr>
          <w:bCs/>
          <w:sz w:val="28"/>
          <w:szCs w:val="28"/>
        </w:rPr>
        <w:t>.</w:t>
      </w:r>
    </w:p>
    <w:p w:rsidR="004901D7" w:rsidRDefault="004901D7" w:rsidP="004901D7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val="uk-UA"/>
        </w:rPr>
      </w:pPr>
      <w:r w:rsidRPr="00492479">
        <w:rPr>
          <w:rFonts w:eastAsiaTheme="minorHAnsi"/>
          <w:bCs/>
          <w:sz w:val="28"/>
          <w:szCs w:val="28"/>
        </w:rPr>
        <w:lastRenderedPageBreak/>
        <w:t xml:space="preserve">9. Про </w:t>
      </w:r>
      <w:proofErr w:type="spellStart"/>
      <w:r w:rsidRPr="00492479">
        <w:rPr>
          <w:rFonts w:eastAsiaTheme="minorHAnsi"/>
          <w:bCs/>
          <w:sz w:val="28"/>
          <w:szCs w:val="28"/>
        </w:rPr>
        <w:t>встановлення</w:t>
      </w:r>
      <w:proofErr w:type="spellEnd"/>
      <w:r w:rsidRPr="00492479">
        <w:rPr>
          <w:rFonts w:eastAsiaTheme="minorHAnsi"/>
          <w:bCs/>
          <w:sz w:val="28"/>
          <w:szCs w:val="28"/>
        </w:rPr>
        <w:t xml:space="preserve"> надбавки директору </w:t>
      </w:r>
      <w:proofErr w:type="spellStart"/>
      <w:r w:rsidRPr="00492479">
        <w:rPr>
          <w:rFonts w:eastAsiaTheme="minorHAnsi"/>
          <w:bCs/>
          <w:sz w:val="28"/>
          <w:szCs w:val="28"/>
        </w:rPr>
        <w:t>Комунальної</w:t>
      </w:r>
      <w:proofErr w:type="spellEnd"/>
      <w:r w:rsidRPr="00492479">
        <w:rPr>
          <w:rFonts w:eastAsiaTheme="minorHAnsi"/>
          <w:bCs/>
          <w:sz w:val="28"/>
          <w:szCs w:val="28"/>
        </w:rPr>
        <w:t xml:space="preserve"> установи «Центр надання </w:t>
      </w:r>
      <w:proofErr w:type="gramStart"/>
      <w:r w:rsidRPr="00492479">
        <w:rPr>
          <w:rFonts w:eastAsiaTheme="minorHAnsi"/>
          <w:bCs/>
          <w:sz w:val="28"/>
          <w:szCs w:val="28"/>
        </w:rPr>
        <w:t>соц</w:t>
      </w:r>
      <w:proofErr w:type="gramEnd"/>
      <w:r w:rsidRPr="00492479">
        <w:rPr>
          <w:rFonts w:eastAsiaTheme="minorHAnsi"/>
          <w:bCs/>
          <w:sz w:val="28"/>
          <w:szCs w:val="28"/>
        </w:rPr>
        <w:t xml:space="preserve">іальних послуг» Срібнянської селищної ради </w:t>
      </w:r>
      <w:proofErr w:type="spellStart"/>
      <w:r w:rsidRPr="00492479">
        <w:rPr>
          <w:rFonts w:eastAsiaTheme="minorHAnsi"/>
          <w:bCs/>
          <w:sz w:val="28"/>
          <w:szCs w:val="28"/>
        </w:rPr>
        <w:t>Мирославі</w:t>
      </w:r>
      <w:proofErr w:type="spellEnd"/>
      <w:r w:rsidRPr="00492479">
        <w:rPr>
          <w:rFonts w:eastAsiaTheme="minorHAnsi"/>
          <w:bCs/>
          <w:sz w:val="28"/>
          <w:szCs w:val="28"/>
        </w:rPr>
        <w:t xml:space="preserve"> ВАСИЛЕНКО. </w:t>
      </w:r>
    </w:p>
    <w:p w:rsidR="00D57565" w:rsidRPr="00D57565" w:rsidRDefault="00D57565" w:rsidP="004901D7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val="uk-UA"/>
        </w:rPr>
      </w:pPr>
    </w:p>
    <w:p w:rsidR="004901D7" w:rsidRPr="00492479" w:rsidRDefault="004901D7" w:rsidP="004901D7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</w:rPr>
      </w:pPr>
      <w:r w:rsidRPr="00492479">
        <w:rPr>
          <w:bCs/>
          <w:iCs/>
          <w:sz w:val="28"/>
          <w:szCs w:val="28"/>
        </w:rPr>
        <w:t>10.</w:t>
      </w:r>
      <w:r w:rsidRPr="00492479">
        <w:rPr>
          <w:sz w:val="28"/>
          <w:szCs w:val="28"/>
        </w:rPr>
        <w:t xml:space="preserve"> </w:t>
      </w:r>
      <w:proofErr w:type="gramStart"/>
      <w:r w:rsidRPr="00492479">
        <w:rPr>
          <w:rFonts w:eastAsiaTheme="minorHAnsi"/>
          <w:bCs/>
          <w:sz w:val="28"/>
          <w:szCs w:val="28"/>
        </w:rPr>
        <w:t xml:space="preserve">Про </w:t>
      </w:r>
      <w:proofErr w:type="spellStart"/>
      <w:r w:rsidRPr="00492479">
        <w:rPr>
          <w:rFonts w:eastAsiaTheme="minorHAnsi"/>
          <w:bCs/>
          <w:sz w:val="28"/>
          <w:szCs w:val="28"/>
        </w:rPr>
        <w:t>прем</w:t>
      </w:r>
      <w:proofErr w:type="gramEnd"/>
      <w:r w:rsidRPr="00492479">
        <w:rPr>
          <w:rFonts w:eastAsiaTheme="minorHAnsi"/>
          <w:bCs/>
          <w:sz w:val="28"/>
          <w:szCs w:val="28"/>
        </w:rPr>
        <w:t>іювання</w:t>
      </w:r>
      <w:proofErr w:type="spellEnd"/>
      <w:r w:rsidRPr="00492479">
        <w:rPr>
          <w:rFonts w:eastAsiaTheme="minorHAnsi"/>
          <w:bCs/>
          <w:sz w:val="28"/>
          <w:szCs w:val="28"/>
        </w:rPr>
        <w:t xml:space="preserve"> директора </w:t>
      </w:r>
      <w:proofErr w:type="spellStart"/>
      <w:r w:rsidRPr="00492479">
        <w:rPr>
          <w:rFonts w:eastAsiaTheme="minorHAnsi"/>
          <w:bCs/>
          <w:sz w:val="28"/>
          <w:szCs w:val="28"/>
        </w:rPr>
        <w:t>Комунальної</w:t>
      </w:r>
      <w:proofErr w:type="spellEnd"/>
      <w:r w:rsidRPr="00492479">
        <w:rPr>
          <w:rFonts w:eastAsiaTheme="minorHAnsi"/>
          <w:bCs/>
          <w:sz w:val="28"/>
          <w:szCs w:val="28"/>
        </w:rPr>
        <w:t xml:space="preserve"> установи «Центр надання</w:t>
      </w:r>
    </w:p>
    <w:p w:rsidR="004901D7" w:rsidRDefault="004901D7" w:rsidP="004901D7">
      <w:pPr>
        <w:jc w:val="both"/>
        <w:rPr>
          <w:rFonts w:eastAsiaTheme="minorHAnsi"/>
          <w:bCs/>
          <w:sz w:val="28"/>
          <w:szCs w:val="28"/>
          <w:lang w:val="uk-UA" w:eastAsia="en-US"/>
        </w:rPr>
      </w:pPr>
      <w:proofErr w:type="gramStart"/>
      <w:r w:rsidRPr="00492479">
        <w:rPr>
          <w:rFonts w:eastAsiaTheme="minorHAnsi"/>
          <w:bCs/>
          <w:sz w:val="28"/>
          <w:szCs w:val="28"/>
        </w:rPr>
        <w:t>соц</w:t>
      </w:r>
      <w:proofErr w:type="gramEnd"/>
      <w:r w:rsidRPr="00492479">
        <w:rPr>
          <w:rFonts w:eastAsiaTheme="minorHAnsi"/>
          <w:bCs/>
          <w:sz w:val="28"/>
          <w:szCs w:val="28"/>
        </w:rPr>
        <w:t xml:space="preserve">іальних послуг» Срібнянської селищної </w:t>
      </w:r>
      <w:r w:rsidRPr="00492479">
        <w:rPr>
          <w:rFonts w:eastAsiaTheme="minorHAnsi"/>
          <w:bCs/>
          <w:sz w:val="28"/>
          <w:szCs w:val="28"/>
          <w:lang w:eastAsia="en-US"/>
        </w:rPr>
        <w:t xml:space="preserve">ради </w:t>
      </w:r>
      <w:proofErr w:type="spellStart"/>
      <w:r w:rsidRPr="00492479">
        <w:rPr>
          <w:rFonts w:eastAsiaTheme="minorHAnsi"/>
          <w:bCs/>
          <w:sz w:val="28"/>
          <w:szCs w:val="28"/>
          <w:lang w:eastAsia="en-US"/>
        </w:rPr>
        <w:t>Мирослави</w:t>
      </w:r>
      <w:proofErr w:type="spellEnd"/>
      <w:r w:rsidRPr="00492479">
        <w:rPr>
          <w:rFonts w:eastAsiaTheme="minorHAnsi"/>
          <w:bCs/>
          <w:sz w:val="28"/>
          <w:szCs w:val="28"/>
          <w:lang w:eastAsia="en-US"/>
        </w:rPr>
        <w:t xml:space="preserve"> ВАСИЛЕНКО.</w:t>
      </w:r>
    </w:p>
    <w:p w:rsidR="00D57565" w:rsidRPr="00D57565" w:rsidRDefault="00D57565" w:rsidP="004901D7">
      <w:pPr>
        <w:jc w:val="both"/>
        <w:rPr>
          <w:sz w:val="28"/>
          <w:szCs w:val="28"/>
          <w:lang w:val="uk-UA"/>
        </w:rPr>
      </w:pPr>
    </w:p>
    <w:p w:rsidR="004901D7" w:rsidRDefault="004901D7" w:rsidP="004901D7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val="uk-UA" w:eastAsia="en-US"/>
        </w:rPr>
      </w:pPr>
      <w:r w:rsidRPr="00492479">
        <w:rPr>
          <w:sz w:val="28"/>
          <w:szCs w:val="28"/>
        </w:rPr>
        <w:t xml:space="preserve">11. </w:t>
      </w:r>
      <w:r w:rsidRPr="00492479">
        <w:rPr>
          <w:rFonts w:eastAsiaTheme="minorHAnsi"/>
          <w:bCs/>
          <w:sz w:val="28"/>
          <w:szCs w:val="28"/>
          <w:lang w:eastAsia="en-US"/>
        </w:rPr>
        <w:t xml:space="preserve">Про </w:t>
      </w:r>
      <w:proofErr w:type="spellStart"/>
      <w:r w:rsidRPr="00492479">
        <w:rPr>
          <w:rFonts w:eastAsiaTheme="minorHAnsi"/>
          <w:bCs/>
          <w:sz w:val="28"/>
          <w:szCs w:val="28"/>
          <w:lang w:eastAsia="en-US"/>
        </w:rPr>
        <w:t>встановлення</w:t>
      </w:r>
      <w:proofErr w:type="spellEnd"/>
      <w:r w:rsidRPr="00492479">
        <w:rPr>
          <w:rFonts w:eastAsiaTheme="minorHAnsi"/>
          <w:bCs/>
          <w:sz w:val="28"/>
          <w:szCs w:val="28"/>
          <w:lang w:eastAsia="en-US"/>
        </w:rPr>
        <w:t xml:space="preserve"> надбавки </w:t>
      </w:r>
      <w:proofErr w:type="spellStart"/>
      <w:r w:rsidRPr="00492479">
        <w:rPr>
          <w:rFonts w:eastAsiaTheme="minorHAnsi"/>
          <w:bCs/>
          <w:sz w:val="28"/>
          <w:szCs w:val="28"/>
          <w:lang w:eastAsia="en-US"/>
        </w:rPr>
        <w:t>виконуючій</w:t>
      </w:r>
      <w:proofErr w:type="spellEnd"/>
      <w:r w:rsidRPr="00492479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 w:rsidRPr="00492479">
        <w:rPr>
          <w:rFonts w:eastAsiaTheme="minorHAnsi"/>
          <w:bCs/>
          <w:sz w:val="28"/>
          <w:szCs w:val="28"/>
          <w:lang w:eastAsia="en-US"/>
        </w:rPr>
        <w:t>обов’язки</w:t>
      </w:r>
      <w:proofErr w:type="spellEnd"/>
      <w:r w:rsidRPr="00492479">
        <w:rPr>
          <w:rFonts w:eastAsiaTheme="minorHAnsi"/>
          <w:bCs/>
          <w:sz w:val="28"/>
          <w:szCs w:val="28"/>
          <w:lang w:eastAsia="en-US"/>
        </w:rPr>
        <w:t xml:space="preserve"> директора </w:t>
      </w:r>
      <w:proofErr w:type="spellStart"/>
      <w:r w:rsidRPr="00492479">
        <w:rPr>
          <w:rFonts w:eastAsiaTheme="minorHAnsi"/>
          <w:bCs/>
          <w:sz w:val="28"/>
          <w:szCs w:val="28"/>
          <w:lang w:eastAsia="en-US"/>
        </w:rPr>
        <w:t>комунальної</w:t>
      </w:r>
      <w:proofErr w:type="spellEnd"/>
      <w:r w:rsidRPr="00492479">
        <w:rPr>
          <w:rFonts w:eastAsiaTheme="minorHAnsi"/>
          <w:bCs/>
          <w:sz w:val="28"/>
          <w:szCs w:val="28"/>
          <w:lang w:eastAsia="en-US"/>
        </w:rPr>
        <w:t xml:space="preserve"> установи «Центр </w:t>
      </w:r>
      <w:proofErr w:type="spellStart"/>
      <w:r w:rsidRPr="00492479">
        <w:rPr>
          <w:rFonts w:eastAsiaTheme="minorHAnsi"/>
          <w:bCs/>
          <w:sz w:val="28"/>
          <w:szCs w:val="28"/>
          <w:lang w:eastAsia="en-US"/>
        </w:rPr>
        <w:t>професійного</w:t>
      </w:r>
      <w:proofErr w:type="spellEnd"/>
      <w:r w:rsidRPr="00492479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 w:rsidRPr="00492479">
        <w:rPr>
          <w:rFonts w:eastAsiaTheme="minorHAnsi"/>
          <w:bCs/>
          <w:sz w:val="28"/>
          <w:szCs w:val="28"/>
          <w:lang w:eastAsia="en-US"/>
        </w:rPr>
        <w:t>розвитку</w:t>
      </w:r>
      <w:proofErr w:type="spellEnd"/>
      <w:r w:rsidRPr="00492479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 w:rsidRPr="00492479">
        <w:rPr>
          <w:rFonts w:eastAsiaTheme="minorHAnsi"/>
          <w:bCs/>
          <w:sz w:val="28"/>
          <w:szCs w:val="28"/>
          <w:lang w:eastAsia="en-US"/>
        </w:rPr>
        <w:t>педагогічних</w:t>
      </w:r>
      <w:proofErr w:type="spellEnd"/>
      <w:r w:rsidRPr="00492479">
        <w:rPr>
          <w:rFonts w:eastAsiaTheme="minorHAnsi"/>
          <w:bCs/>
          <w:sz w:val="28"/>
          <w:szCs w:val="28"/>
          <w:lang w:eastAsia="en-US"/>
        </w:rPr>
        <w:t xml:space="preserve">  </w:t>
      </w:r>
      <w:proofErr w:type="spellStart"/>
      <w:r w:rsidRPr="00492479">
        <w:rPr>
          <w:rFonts w:eastAsiaTheme="minorHAnsi"/>
          <w:bCs/>
          <w:sz w:val="28"/>
          <w:szCs w:val="28"/>
          <w:lang w:eastAsia="en-US"/>
        </w:rPr>
        <w:t>працівників</w:t>
      </w:r>
      <w:proofErr w:type="spellEnd"/>
      <w:r w:rsidRPr="00492479">
        <w:rPr>
          <w:rFonts w:eastAsiaTheme="minorHAnsi"/>
          <w:bCs/>
          <w:sz w:val="28"/>
          <w:szCs w:val="28"/>
          <w:lang w:eastAsia="en-US"/>
        </w:rPr>
        <w:t xml:space="preserve">» </w:t>
      </w:r>
      <w:proofErr w:type="gramStart"/>
      <w:r w:rsidRPr="00492479">
        <w:rPr>
          <w:rFonts w:eastAsiaTheme="minorHAnsi"/>
          <w:bCs/>
          <w:sz w:val="28"/>
          <w:szCs w:val="28"/>
          <w:lang w:eastAsia="en-US"/>
        </w:rPr>
        <w:t>Ср</w:t>
      </w:r>
      <w:proofErr w:type="gramEnd"/>
      <w:r w:rsidRPr="00492479">
        <w:rPr>
          <w:rFonts w:eastAsiaTheme="minorHAnsi"/>
          <w:bCs/>
          <w:sz w:val="28"/>
          <w:szCs w:val="28"/>
          <w:lang w:eastAsia="en-US"/>
        </w:rPr>
        <w:t xml:space="preserve">ібнянської селищної ради </w:t>
      </w:r>
      <w:proofErr w:type="spellStart"/>
      <w:r w:rsidRPr="00492479">
        <w:rPr>
          <w:rFonts w:eastAsiaTheme="minorHAnsi"/>
          <w:bCs/>
          <w:sz w:val="28"/>
          <w:szCs w:val="28"/>
          <w:lang w:eastAsia="en-US"/>
        </w:rPr>
        <w:t>Людмилі</w:t>
      </w:r>
      <w:proofErr w:type="spellEnd"/>
      <w:r w:rsidRPr="00492479">
        <w:rPr>
          <w:rFonts w:eastAsiaTheme="minorHAnsi"/>
          <w:bCs/>
          <w:sz w:val="28"/>
          <w:szCs w:val="28"/>
          <w:lang w:eastAsia="en-US"/>
        </w:rPr>
        <w:t xml:space="preserve"> МОТУЗЦІ. </w:t>
      </w:r>
    </w:p>
    <w:p w:rsidR="00D57565" w:rsidRPr="00D57565" w:rsidRDefault="00D57565" w:rsidP="004901D7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sz w:val="28"/>
          <w:szCs w:val="28"/>
          <w:lang w:val="uk-UA" w:eastAsia="en-US"/>
        </w:rPr>
      </w:pPr>
    </w:p>
    <w:p w:rsidR="004901D7" w:rsidRPr="00492479" w:rsidRDefault="004901D7" w:rsidP="004901D7">
      <w:pPr>
        <w:ind w:firstLine="567"/>
        <w:jc w:val="both"/>
        <w:rPr>
          <w:sz w:val="28"/>
          <w:szCs w:val="28"/>
        </w:rPr>
      </w:pPr>
      <w:r w:rsidRPr="00492479">
        <w:rPr>
          <w:sz w:val="28"/>
          <w:szCs w:val="28"/>
          <w:lang w:eastAsia="uk-UA"/>
        </w:rPr>
        <w:t xml:space="preserve">12. Про </w:t>
      </w:r>
      <w:proofErr w:type="spellStart"/>
      <w:r w:rsidRPr="00492479">
        <w:rPr>
          <w:sz w:val="28"/>
          <w:szCs w:val="28"/>
          <w:lang w:eastAsia="uk-UA"/>
        </w:rPr>
        <w:t>погодження</w:t>
      </w:r>
      <w:proofErr w:type="spellEnd"/>
      <w:r w:rsidRPr="00492479">
        <w:rPr>
          <w:sz w:val="28"/>
          <w:szCs w:val="28"/>
          <w:lang w:eastAsia="uk-UA"/>
        </w:rPr>
        <w:t xml:space="preserve"> надання </w:t>
      </w:r>
      <w:proofErr w:type="spellStart"/>
      <w:r w:rsidRPr="00492479">
        <w:rPr>
          <w:sz w:val="28"/>
          <w:szCs w:val="28"/>
          <w:lang w:eastAsia="uk-UA"/>
        </w:rPr>
        <w:t>відпустки</w:t>
      </w:r>
      <w:proofErr w:type="spellEnd"/>
      <w:r w:rsidRPr="00492479">
        <w:rPr>
          <w:sz w:val="28"/>
          <w:szCs w:val="28"/>
          <w:lang w:eastAsia="uk-UA"/>
        </w:rPr>
        <w:t xml:space="preserve"> </w:t>
      </w:r>
      <w:proofErr w:type="spellStart"/>
      <w:r w:rsidRPr="00492479">
        <w:rPr>
          <w:sz w:val="28"/>
          <w:szCs w:val="28"/>
        </w:rPr>
        <w:t>виконуючому</w:t>
      </w:r>
      <w:proofErr w:type="spellEnd"/>
      <w:r w:rsidRPr="00492479">
        <w:rPr>
          <w:sz w:val="28"/>
          <w:szCs w:val="28"/>
        </w:rPr>
        <w:t xml:space="preserve"> </w:t>
      </w:r>
      <w:proofErr w:type="spellStart"/>
      <w:r w:rsidRPr="00492479">
        <w:rPr>
          <w:sz w:val="28"/>
          <w:szCs w:val="28"/>
        </w:rPr>
        <w:t>обов’язки</w:t>
      </w:r>
      <w:proofErr w:type="spellEnd"/>
      <w:r w:rsidRPr="00492479">
        <w:rPr>
          <w:sz w:val="28"/>
          <w:szCs w:val="28"/>
        </w:rPr>
        <w:t xml:space="preserve"> директора </w:t>
      </w:r>
      <w:proofErr w:type="spellStart"/>
      <w:r w:rsidRPr="00492479">
        <w:rPr>
          <w:sz w:val="28"/>
          <w:szCs w:val="28"/>
        </w:rPr>
        <w:t>комунальної</w:t>
      </w:r>
      <w:proofErr w:type="spellEnd"/>
      <w:r w:rsidRPr="00492479">
        <w:rPr>
          <w:sz w:val="28"/>
          <w:szCs w:val="28"/>
        </w:rPr>
        <w:t xml:space="preserve"> установи «Центр </w:t>
      </w:r>
      <w:proofErr w:type="spellStart"/>
      <w:r w:rsidRPr="00492479">
        <w:rPr>
          <w:sz w:val="28"/>
          <w:szCs w:val="28"/>
        </w:rPr>
        <w:t>професійного</w:t>
      </w:r>
      <w:proofErr w:type="spellEnd"/>
      <w:r w:rsidRPr="00492479">
        <w:rPr>
          <w:sz w:val="28"/>
          <w:szCs w:val="28"/>
        </w:rPr>
        <w:t xml:space="preserve"> </w:t>
      </w:r>
      <w:proofErr w:type="spellStart"/>
      <w:r w:rsidRPr="00492479">
        <w:rPr>
          <w:sz w:val="28"/>
          <w:szCs w:val="28"/>
        </w:rPr>
        <w:t>розвитку</w:t>
      </w:r>
      <w:proofErr w:type="spellEnd"/>
      <w:r w:rsidRPr="00492479">
        <w:rPr>
          <w:sz w:val="28"/>
          <w:szCs w:val="28"/>
        </w:rPr>
        <w:t xml:space="preserve"> </w:t>
      </w:r>
      <w:proofErr w:type="spellStart"/>
      <w:r w:rsidRPr="00492479">
        <w:rPr>
          <w:sz w:val="28"/>
          <w:szCs w:val="28"/>
        </w:rPr>
        <w:t>педагогічних</w:t>
      </w:r>
      <w:proofErr w:type="spellEnd"/>
      <w:r w:rsidRPr="00492479">
        <w:rPr>
          <w:sz w:val="28"/>
          <w:szCs w:val="28"/>
        </w:rPr>
        <w:t xml:space="preserve"> </w:t>
      </w:r>
      <w:proofErr w:type="spellStart"/>
      <w:r w:rsidRPr="00492479">
        <w:rPr>
          <w:sz w:val="28"/>
          <w:szCs w:val="28"/>
        </w:rPr>
        <w:t>працівників</w:t>
      </w:r>
      <w:proofErr w:type="spellEnd"/>
      <w:r w:rsidRPr="00492479">
        <w:rPr>
          <w:sz w:val="28"/>
          <w:szCs w:val="28"/>
        </w:rPr>
        <w:t xml:space="preserve">» </w:t>
      </w:r>
      <w:proofErr w:type="gramStart"/>
      <w:r w:rsidRPr="00492479">
        <w:rPr>
          <w:sz w:val="28"/>
          <w:szCs w:val="28"/>
        </w:rPr>
        <w:t>Ср</w:t>
      </w:r>
      <w:proofErr w:type="gramEnd"/>
      <w:r w:rsidRPr="00492479">
        <w:rPr>
          <w:sz w:val="28"/>
          <w:szCs w:val="28"/>
        </w:rPr>
        <w:t xml:space="preserve">ібнянської селищної ради </w:t>
      </w:r>
      <w:proofErr w:type="spellStart"/>
      <w:r w:rsidRPr="00492479">
        <w:rPr>
          <w:sz w:val="28"/>
          <w:szCs w:val="28"/>
        </w:rPr>
        <w:t>Людмилі</w:t>
      </w:r>
      <w:proofErr w:type="spellEnd"/>
      <w:r w:rsidRPr="00492479">
        <w:rPr>
          <w:sz w:val="28"/>
          <w:szCs w:val="28"/>
        </w:rPr>
        <w:t xml:space="preserve"> МОТУЗЦІ.</w:t>
      </w:r>
    </w:p>
    <w:p w:rsidR="004901D7" w:rsidRPr="00492479" w:rsidRDefault="004901D7" w:rsidP="004901D7">
      <w:pPr>
        <w:ind w:firstLine="567"/>
        <w:jc w:val="both"/>
        <w:rPr>
          <w:sz w:val="28"/>
          <w:szCs w:val="28"/>
        </w:rPr>
      </w:pPr>
    </w:p>
    <w:p w:rsidR="004901D7" w:rsidRDefault="004901D7" w:rsidP="004901D7">
      <w:pPr>
        <w:ind w:firstLine="567"/>
        <w:jc w:val="both"/>
        <w:rPr>
          <w:sz w:val="28"/>
          <w:szCs w:val="28"/>
          <w:lang w:val="uk-UA"/>
        </w:rPr>
      </w:pPr>
      <w:r w:rsidRPr="00492479">
        <w:rPr>
          <w:sz w:val="28"/>
          <w:szCs w:val="28"/>
          <w:lang w:eastAsia="uk-UA"/>
        </w:rPr>
        <w:t xml:space="preserve">13. Про </w:t>
      </w:r>
      <w:proofErr w:type="spellStart"/>
      <w:r w:rsidRPr="00492479">
        <w:rPr>
          <w:sz w:val="28"/>
          <w:szCs w:val="28"/>
          <w:lang w:eastAsia="uk-UA"/>
        </w:rPr>
        <w:t>погодження</w:t>
      </w:r>
      <w:proofErr w:type="spellEnd"/>
      <w:r w:rsidRPr="00492479">
        <w:rPr>
          <w:sz w:val="28"/>
          <w:szCs w:val="28"/>
          <w:lang w:eastAsia="uk-UA"/>
        </w:rPr>
        <w:t xml:space="preserve"> надання </w:t>
      </w:r>
      <w:proofErr w:type="spellStart"/>
      <w:r w:rsidRPr="00492479">
        <w:rPr>
          <w:sz w:val="28"/>
          <w:szCs w:val="28"/>
          <w:lang w:eastAsia="uk-UA"/>
        </w:rPr>
        <w:t>відпустки</w:t>
      </w:r>
      <w:proofErr w:type="spellEnd"/>
      <w:r w:rsidRPr="00492479">
        <w:rPr>
          <w:sz w:val="28"/>
          <w:szCs w:val="28"/>
          <w:lang w:eastAsia="uk-UA"/>
        </w:rPr>
        <w:t xml:space="preserve"> генеральному директору </w:t>
      </w:r>
      <w:proofErr w:type="spellStart"/>
      <w:r w:rsidRPr="00492479">
        <w:rPr>
          <w:sz w:val="28"/>
          <w:szCs w:val="28"/>
        </w:rPr>
        <w:t>комунального</w:t>
      </w:r>
      <w:proofErr w:type="spellEnd"/>
      <w:r w:rsidRPr="00492479">
        <w:rPr>
          <w:sz w:val="28"/>
          <w:szCs w:val="28"/>
        </w:rPr>
        <w:t xml:space="preserve"> </w:t>
      </w:r>
      <w:proofErr w:type="spellStart"/>
      <w:r w:rsidRPr="00492479">
        <w:rPr>
          <w:sz w:val="28"/>
          <w:szCs w:val="28"/>
        </w:rPr>
        <w:t>некомерційного</w:t>
      </w:r>
      <w:proofErr w:type="spellEnd"/>
      <w:r w:rsidRPr="00492479">
        <w:rPr>
          <w:sz w:val="28"/>
          <w:szCs w:val="28"/>
        </w:rPr>
        <w:t xml:space="preserve"> підприємства «Срібнянська центральна </w:t>
      </w:r>
      <w:proofErr w:type="spellStart"/>
      <w:r w:rsidRPr="00492479">
        <w:rPr>
          <w:sz w:val="28"/>
          <w:szCs w:val="28"/>
        </w:rPr>
        <w:t>лікарня</w:t>
      </w:r>
      <w:proofErr w:type="spellEnd"/>
      <w:r w:rsidRPr="00492479">
        <w:rPr>
          <w:sz w:val="28"/>
          <w:szCs w:val="28"/>
        </w:rPr>
        <w:t xml:space="preserve">» Срібнянської селищної ради </w:t>
      </w:r>
      <w:proofErr w:type="spellStart"/>
      <w:r w:rsidRPr="00492479">
        <w:rPr>
          <w:sz w:val="28"/>
          <w:szCs w:val="28"/>
        </w:rPr>
        <w:t>Микол</w:t>
      </w:r>
      <w:proofErr w:type="gramStart"/>
      <w:r w:rsidRPr="00492479">
        <w:rPr>
          <w:sz w:val="28"/>
          <w:szCs w:val="28"/>
        </w:rPr>
        <w:t>і</w:t>
      </w:r>
      <w:proofErr w:type="spellEnd"/>
      <w:r w:rsidRPr="00492479">
        <w:rPr>
          <w:sz w:val="28"/>
          <w:szCs w:val="28"/>
        </w:rPr>
        <w:t xml:space="preserve"> Д</w:t>
      </w:r>
      <w:proofErr w:type="gramEnd"/>
      <w:r w:rsidRPr="00492479">
        <w:rPr>
          <w:sz w:val="28"/>
          <w:szCs w:val="28"/>
        </w:rPr>
        <w:t>ІДЕНКУ.</w:t>
      </w:r>
    </w:p>
    <w:p w:rsidR="00D57565" w:rsidRPr="00D57565" w:rsidRDefault="00D57565" w:rsidP="00D57565">
      <w:pPr>
        <w:tabs>
          <w:tab w:val="left" w:pos="567"/>
        </w:tabs>
        <w:ind w:firstLine="567"/>
        <w:jc w:val="both"/>
        <w:rPr>
          <w:sz w:val="28"/>
          <w:szCs w:val="28"/>
          <w:lang w:val="uk-UA" w:eastAsia="uk-UA"/>
        </w:rPr>
      </w:pPr>
    </w:p>
    <w:p w:rsidR="004901D7" w:rsidRPr="00492479" w:rsidRDefault="004901D7" w:rsidP="004901D7">
      <w:pPr>
        <w:ind w:firstLine="567"/>
        <w:jc w:val="both"/>
        <w:rPr>
          <w:color w:val="FF0000"/>
          <w:sz w:val="28"/>
          <w:szCs w:val="28"/>
        </w:rPr>
      </w:pPr>
      <w:r w:rsidRPr="00492479">
        <w:rPr>
          <w:sz w:val="28"/>
          <w:szCs w:val="28"/>
        </w:rPr>
        <w:t xml:space="preserve">14. Про розгляд звернень громадян. </w:t>
      </w:r>
    </w:p>
    <w:p w:rsidR="00436AE9" w:rsidRPr="001C1BC2" w:rsidRDefault="00436AE9" w:rsidP="00AB78B4">
      <w:pPr>
        <w:tabs>
          <w:tab w:val="left" w:pos="567"/>
          <w:tab w:val="left" w:pos="851"/>
        </w:tabs>
        <w:rPr>
          <w:sz w:val="28"/>
          <w:szCs w:val="28"/>
          <w:lang w:val="uk-UA"/>
        </w:rPr>
      </w:pPr>
    </w:p>
    <w:p w:rsidR="00E46D6C" w:rsidRDefault="00E46D6C" w:rsidP="00AB78B4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B74B1A" w:rsidRPr="00E660FC" w:rsidRDefault="00B74B1A" w:rsidP="00B74B1A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                                                                Олена ПАНЧЕНКО</w:t>
      </w:r>
    </w:p>
    <w:p w:rsidR="000A268F" w:rsidRPr="00E660FC" w:rsidRDefault="000A268F" w:rsidP="00B74B1A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sectPr w:rsidR="000A268F" w:rsidRPr="00E660FC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4D42" w:rsidRDefault="00C04D42" w:rsidP="00C9463F">
      <w:r>
        <w:separator/>
      </w:r>
    </w:p>
  </w:endnote>
  <w:endnote w:type="continuationSeparator" w:id="0">
    <w:p w:rsidR="00C04D42" w:rsidRDefault="00C04D42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4D42" w:rsidRDefault="00C04D42" w:rsidP="00C9463F">
      <w:r>
        <w:separator/>
      </w:r>
    </w:p>
  </w:footnote>
  <w:footnote w:type="continuationSeparator" w:id="0">
    <w:p w:rsidR="00C04D42" w:rsidRDefault="00C04D42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57565" w:rsidRDefault="00D57565">
        <w:pPr>
          <w:pStyle w:val="af3"/>
          <w:jc w:val="center"/>
          <w:rPr>
            <w:lang w:val="uk-UA"/>
          </w:rPr>
        </w:pPr>
      </w:p>
      <w:p w:rsidR="00D26C09" w:rsidRDefault="00CA2AD7">
        <w:pPr>
          <w:pStyle w:val="af3"/>
          <w:jc w:val="center"/>
        </w:pPr>
        <w:fldSimple w:instr=" PAGE   \* MERGEFORMAT ">
          <w:r w:rsidR="00D57565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A77DC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40D5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1B8A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1D7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5B2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B1A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4D42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5CF3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AD7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53FB4"/>
    <w:rsid w:val="00D5562C"/>
    <w:rsid w:val="00D57565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048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DC7042-9592-4D9E-A8C3-28CEF67D3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2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2025-10-20T05:53:00Z</cp:lastPrinted>
  <dcterms:created xsi:type="dcterms:W3CDTF">2025-11-12T09:25:00Z</dcterms:created>
  <dcterms:modified xsi:type="dcterms:W3CDTF">2025-11-12T09:25:00Z</dcterms:modified>
</cp:coreProperties>
</file>