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E660FC" w:rsidRDefault="00731FCE" w:rsidP="00F72FF6">
      <w:pPr>
        <w:tabs>
          <w:tab w:val="left" w:pos="567"/>
          <w:tab w:val="left" w:pos="709"/>
          <w:tab w:val="left" w:pos="851"/>
          <w:tab w:val="left" w:pos="4678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 w:rsidRPr="00E660FC"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E660FC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  <w:lang w:val="uk-UA"/>
        </w:rPr>
      </w:pPr>
      <w:r w:rsidRPr="00E660FC">
        <w:rPr>
          <w:b/>
          <w:bCs/>
          <w:caps/>
          <w:color w:val="000000"/>
          <w:kern w:val="32"/>
          <w:szCs w:val="24"/>
          <w:lang w:val="uk-UA"/>
        </w:rPr>
        <w:t>Україна</w:t>
      </w:r>
    </w:p>
    <w:p w:rsidR="00CB2F81" w:rsidRPr="00E660FC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color w:val="000000"/>
          <w:spacing w:val="20"/>
          <w:sz w:val="28"/>
          <w:szCs w:val="28"/>
          <w:lang w:val="uk-UA"/>
        </w:rPr>
        <w:t>СРІБНЯНСЬКА СЕЛИЩНА РАДА</w:t>
      </w:r>
    </w:p>
    <w:p w:rsidR="00D71483" w:rsidRPr="00E660FC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CB2F81" w:rsidRPr="00E660FC" w:rsidRDefault="00CB2F81" w:rsidP="00CB2F81">
      <w:pPr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E660FC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E660FC" w:rsidRDefault="00596495" w:rsidP="009B738B">
            <w:pPr>
              <w:framePr w:w="9746" w:hSpace="170" w:wrap="around" w:vAnchor="text" w:hAnchor="page" w:x="1708" w:y="91"/>
              <w:tabs>
                <w:tab w:val="left" w:pos="582"/>
              </w:tabs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  <w:r w:rsidR="009B738B">
              <w:rPr>
                <w:color w:val="000000"/>
                <w:sz w:val="28"/>
                <w:szCs w:val="28"/>
                <w:lang w:val="uk-UA"/>
              </w:rPr>
              <w:t>7</w:t>
            </w:r>
            <w:r w:rsidR="003A61C7">
              <w:rPr>
                <w:color w:val="000000"/>
                <w:sz w:val="28"/>
                <w:szCs w:val="28"/>
                <w:lang w:val="uk-UA"/>
              </w:rPr>
              <w:t xml:space="preserve"> листопада</w:t>
            </w:r>
          </w:p>
        </w:tc>
        <w:tc>
          <w:tcPr>
            <w:tcW w:w="1559" w:type="dxa"/>
            <w:vAlign w:val="bottom"/>
          </w:tcPr>
          <w:p w:rsidR="00CB2F81" w:rsidRPr="00E660FC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20</w:t>
            </w:r>
            <w:r w:rsidR="00840AB3" w:rsidRPr="00E660FC">
              <w:rPr>
                <w:color w:val="000000"/>
                <w:sz w:val="28"/>
                <w:szCs w:val="28"/>
                <w:lang w:val="uk-UA"/>
              </w:rPr>
              <w:t>25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E660FC" w:rsidRDefault="00F72FF6" w:rsidP="00F72FF6">
            <w:pPr>
              <w:keepNext/>
              <w:framePr w:w="9746" w:hSpace="170" w:wrap="around" w:vAnchor="text" w:hAnchor="page" w:x="1708" w:y="91"/>
              <w:tabs>
                <w:tab w:val="left" w:pos="1114"/>
              </w:tabs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</w:t>
            </w:r>
            <w:r w:rsidR="00CB2F81" w:rsidRPr="00E660FC">
              <w:rPr>
                <w:color w:val="000000"/>
                <w:sz w:val="28"/>
                <w:szCs w:val="28"/>
                <w:lang w:val="uk-UA"/>
              </w:rPr>
              <w:t>селище Срібне</w:t>
            </w:r>
            <w:r w:rsidR="00CB2F81"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="00CB2F81"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="00CB2F81" w:rsidRPr="00E660FC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E660FC" w:rsidRDefault="00436D97" w:rsidP="009B738B">
            <w:pPr>
              <w:framePr w:w="9746" w:hSpace="170" w:wrap="around" w:vAnchor="text" w:hAnchor="page" w:x="1708" w:y="91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1</w:t>
            </w:r>
            <w:r w:rsidR="00596495">
              <w:rPr>
                <w:color w:val="000000"/>
                <w:sz w:val="28"/>
                <w:szCs w:val="28"/>
                <w:lang w:val="uk-UA"/>
              </w:rPr>
              <w:t>8</w:t>
            </w:r>
            <w:r w:rsidR="009B738B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</w:tr>
    </w:tbl>
    <w:p w:rsidR="00C72A95" w:rsidRPr="003A61C7" w:rsidRDefault="00C72A95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 w:val="28"/>
          <w:szCs w:val="28"/>
          <w:lang w:val="uk-UA"/>
        </w:rPr>
      </w:pPr>
    </w:p>
    <w:p w:rsidR="00CB7B28" w:rsidRDefault="00CB7B28" w:rsidP="00CB7B28">
      <w:pPr>
        <w:pStyle w:val="23"/>
        <w:spacing w:after="0" w:line="240" w:lineRule="auto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Про </w:t>
      </w:r>
      <w:proofErr w:type="spellStart"/>
      <w:r>
        <w:rPr>
          <w:b/>
          <w:bCs/>
          <w:sz w:val="28"/>
          <w:szCs w:val="28"/>
        </w:rPr>
        <w:t>створення</w:t>
      </w:r>
      <w:proofErr w:type="spellEnd"/>
      <w:r>
        <w:rPr>
          <w:b/>
          <w:bCs/>
          <w:sz w:val="28"/>
          <w:szCs w:val="28"/>
        </w:rPr>
        <w:t xml:space="preserve"> штабу</w:t>
      </w:r>
      <w:r>
        <w:rPr>
          <w:b/>
          <w:bCs/>
          <w:sz w:val="28"/>
          <w:szCs w:val="28"/>
          <w:lang w:val="uk-UA"/>
        </w:rPr>
        <w:t xml:space="preserve"> на території </w:t>
      </w:r>
    </w:p>
    <w:p w:rsidR="00CB7B28" w:rsidRPr="007C4B2D" w:rsidRDefault="00CB7B28" w:rsidP="00CB7B28">
      <w:pPr>
        <w:pStyle w:val="23"/>
        <w:spacing w:after="0" w:line="240" w:lineRule="auto"/>
        <w:jc w:val="both"/>
        <w:rPr>
          <w:b/>
          <w:bCs/>
          <w:sz w:val="28"/>
          <w:szCs w:val="28"/>
        </w:rPr>
      </w:pPr>
      <w:r w:rsidRPr="006B3DB8">
        <w:rPr>
          <w:b/>
          <w:bCs/>
          <w:sz w:val="28"/>
          <w:szCs w:val="28"/>
        </w:rPr>
        <w:t xml:space="preserve">Срібнянської селищної </w:t>
      </w:r>
      <w:proofErr w:type="gramStart"/>
      <w:r w:rsidRPr="006B3DB8">
        <w:rPr>
          <w:b/>
          <w:bCs/>
          <w:sz w:val="28"/>
          <w:szCs w:val="28"/>
        </w:rPr>
        <w:t>ради</w:t>
      </w:r>
      <w:proofErr w:type="gramEnd"/>
      <w:r w:rsidRPr="006B3DB8">
        <w:rPr>
          <w:b/>
          <w:bCs/>
          <w:sz w:val="28"/>
          <w:szCs w:val="28"/>
        </w:rPr>
        <w:t xml:space="preserve"> </w:t>
      </w:r>
    </w:p>
    <w:p w:rsidR="00CB7B28" w:rsidRPr="005A5ADC" w:rsidRDefault="00CB7B28" w:rsidP="00CB7B28">
      <w:pPr>
        <w:pStyle w:val="23"/>
        <w:spacing w:after="0" w:line="240" w:lineRule="auto"/>
        <w:jc w:val="both"/>
        <w:rPr>
          <w:b/>
          <w:bCs/>
          <w:sz w:val="28"/>
          <w:szCs w:val="28"/>
          <w:lang w:val="uk-UA"/>
        </w:rPr>
      </w:pPr>
    </w:p>
    <w:p w:rsidR="00CB7B28" w:rsidRPr="00D125EB" w:rsidRDefault="00CB7B28" w:rsidP="00CB7B28">
      <w:pPr>
        <w:pStyle w:val="23"/>
        <w:spacing w:line="240" w:lineRule="auto"/>
        <w:ind w:firstLine="567"/>
        <w:jc w:val="both"/>
        <w:rPr>
          <w:sz w:val="28"/>
          <w:szCs w:val="28"/>
        </w:rPr>
      </w:pPr>
      <w:r w:rsidRPr="009458C8">
        <w:rPr>
          <w:sz w:val="28"/>
          <w:szCs w:val="28"/>
          <w:lang w:val="uk-UA"/>
        </w:rPr>
        <w:t>К</w:t>
      </w:r>
      <w:proofErr w:type="spellStart"/>
      <w:r w:rsidRPr="009458C8">
        <w:rPr>
          <w:sz w:val="28"/>
          <w:szCs w:val="28"/>
        </w:rPr>
        <w:t>еруючись</w:t>
      </w:r>
      <w:proofErr w:type="spellEnd"/>
      <w:r w:rsidRPr="009458C8">
        <w:rPr>
          <w:sz w:val="28"/>
          <w:szCs w:val="28"/>
        </w:rPr>
        <w:t xml:space="preserve"> пунктами 1,5 </w:t>
      </w:r>
      <w:proofErr w:type="spellStart"/>
      <w:r w:rsidRPr="009458C8">
        <w:rPr>
          <w:sz w:val="28"/>
          <w:szCs w:val="28"/>
        </w:rPr>
        <w:t>частини</w:t>
      </w:r>
      <w:proofErr w:type="spellEnd"/>
      <w:r w:rsidRPr="009458C8">
        <w:rPr>
          <w:sz w:val="28"/>
          <w:szCs w:val="28"/>
        </w:rPr>
        <w:t xml:space="preserve"> «а» ст. 30, </w:t>
      </w:r>
      <w:proofErr w:type="spellStart"/>
      <w:r w:rsidRPr="009458C8">
        <w:rPr>
          <w:sz w:val="28"/>
          <w:szCs w:val="28"/>
        </w:rPr>
        <w:t>частиною</w:t>
      </w:r>
      <w:proofErr w:type="spellEnd"/>
      <w:r w:rsidRPr="009458C8">
        <w:rPr>
          <w:sz w:val="28"/>
          <w:szCs w:val="28"/>
        </w:rPr>
        <w:t xml:space="preserve"> </w:t>
      </w:r>
      <w:proofErr w:type="spellStart"/>
      <w:r w:rsidRPr="009458C8">
        <w:rPr>
          <w:sz w:val="28"/>
          <w:szCs w:val="28"/>
        </w:rPr>
        <w:t>шостою</w:t>
      </w:r>
      <w:proofErr w:type="spellEnd"/>
      <w:r w:rsidRPr="009458C8">
        <w:rPr>
          <w:sz w:val="28"/>
          <w:szCs w:val="28"/>
        </w:rPr>
        <w:t xml:space="preserve"> ст. 59 </w:t>
      </w:r>
      <w:r>
        <w:rPr>
          <w:sz w:val="28"/>
          <w:szCs w:val="28"/>
          <w:lang w:val="uk-UA"/>
        </w:rPr>
        <w:t>З</w:t>
      </w:r>
      <w:r w:rsidRPr="009458C8">
        <w:rPr>
          <w:sz w:val="28"/>
          <w:szCs w:val="28"/>
          <w:lang w:val="uk-UA"/>
        </w:rPr>
        <w:t xml:space="preserve">акону України </w:t>
      </w:r>
      <w:r w:rsidRPr="009458C8">
        <w:rPr>
          <w:sz w:val="28"/>
          <w:szCs w:val="28"/>
        </w:rPr>
        <w:t xml:space="preserve">«Про </w:t>
      </w:r>
      <w:proofErr w:type="spellStart"/>
      <w:r w:rsidRPr="009458C8">
        <w:rPr>
          <w:sz w:val="28"/>
          <w:szCs w:val="28"/>
        </w:rPr>
        <w:t>місцеве</w:t>
      </w:r>
      <w:proofErr w:type="spellEnd"/>
      <w:r w:rsidRPr="009458C8">
        <w:rPr>
          <w:sz w:val="28"/>
          <w:szCs w:val="28"/>
        </w:rPr>
        <w:t xml:space="preserve"> самоврядування в </w:t>
      </w:r>
      <w:proofErr w:type="spellStart"/>
      <w:r w:rsidRPr="009458C8">
        <w:rPr>
          <w:sz w:val="28"/>
          <w:szCs w:val="28"/>
        </w:rPr>
        <w:t>Україні</w:t>
      </w:r>
      <w:proofErr w:type="spellEnd"/>
      <w:r w:rsidRPr="009458C8">
        <w:rPr>
          <w:sz w:val="28"/>
          <w:szCs w:val="28"/>
        </w:rPr>
        <w:t>»,</w:t>
      </w:r>
      <w:r>
        <w:rPr>
          <w:sz w:val="28"/>
          <w:szCs w:val="28"/>
          <w:lang w:val="uk-UA"/>
        </w:rPr>
        <w:t xml:space="preserve"> відповідно до законів України</w:t>
      </w:r>
      <w:r w:rsidRPr="009458C8">
        <w:rPr>
          <w:sz w:val="28"/>
          <w:szCs w:val="28"/>
          <w:lang w:val="uk-UA"/>
        </w:rPr>
        <w:t xml:space="preserve"> «Про теплопостачання», «Про житлово-комунальні послуги», </w:t>
      </w:r>
      <w:r>
        <w:rPr>
          <w:sz w:val="28"/>
          <w:szCs w:val="28"/>
          <w:lang w:val="uk-UA"/>
        </w:rPr>
        <w:t xml:space="preserve">спільного наказу Міністерства палива та енергетики України та Міністерства з питань житлово-комунального господарства України від 10.12.2008 №620/378 «Про затвердження Правил </w:t>
      </w:r>
      <w:proofErr w:type="gramStart"/>
      <w:r>
        <w:rPr>
          <w:sz w:val="28"/>
          <w:szCs w:val="28"/>
          <w:lang w:val="uk-UA"/>
        </w:rPr>
        <w:t>п</w:t>
      </w:r>
      <w:proofErr w:type="gramEnd"/>
      <w:r>
        <w:rPr>
          <w:sz w:val="28"/>
          <w:szCs w:val="28"/>
          <w:lang w:val="uk-UA"/>
        </w:rPr>
        <w:t xml:space="preserve">ідготовки теплових господарств до опалювального періоду» та з метою забезпечення сталого  проходження осінньо-зимового періоду 2025/2026 року, під час воєнного стану, об’єктами житлово-комунального господарства, бюджетними установами, паливно-енергетичним комплексом Срібнянської селищної ради, </w:t>
      </w:r>
      <w:r w:rsidRPr="0078453E">
        <w:rPr>
          <w:b/>
          <w:sz w:val="28"/>
          <w:szCs w:val="28"/>
          <w:lang w:val="uk-UA"/>
        </w:rPr>
        <w:t>зобов’язую</w:t>
      </w:r>
      <w:r w:rsidRPr="006B3DB8">
        <w:rPr>
          <w:b/>
          <w:sz w:val="28"/>
          <w:szCs w:val="28"/>
        </w:rPr>
        <w:t>:</w:t>
      </w:r>
    </w:p>
    <w:p w:rsidR="00CB7B28" w:rsidRPr="00C11588" w:rsidRDefault="00CB7B28" w:rsidP="00CB7B28">
      <w:pPr>
        <w:pStyle w:val="23"/>
        <w:spacing w:after="0" w:line="240" w:lineRule="auto"/>
        <w:ind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С</w:t>
      </w:r>
      <w:r w:rsidRPr="00C11588">
        <w:rPr>
          <w:sz w:val="28"/>
          <w:szCs w:val="28"/>
          <w:lang w:val="uk-UA"/>
        </w:rPr>
        <w:t>творити</w:t>
      </w:r>
      <w:r>
        <w:rPr>
          <w:sz w:val="28"/>
          <w:szCs w:val="28"/>
          <w:lang w:val="uk-UA"/>
        </w:rPr>
        <w:t xml:space="preserve"> штаб</w:t>
      </w:r>
      <w:r w:rsidRPr="00C11588">
        <w:rPr>
          <w:sz w:val="28"/>
          <w:szCs w:val="28"/>
          <w:lang w:val="uk-UA"/>
        </w:rPr>
        <w:t xml:space="preserve"> </w:t>
      </w:r>
      <w:r w:rsidRPr="00835CC3">
        <w:rPr>
          <w:bCs/>
          <w:sz w:val="28"/>
          <w:szCs w:val="28"/>
          <w:lang w:val="uk-UA"/>
        </w:rPr>
        <w:t xml:space="preserve">для </w:t>
      </w:r>
      <w:r w:rsidRPr="00CE3229">
        <w:rPr>
          <w:bCs/>
          <w:sz w:val="28"/>
          <w:szCs w:val="28"/>
          <w:lang w:val="uk-UA"/>
        </w:rPr>
        <w:t>забезпечення сталог</w:t>
      </w:r>
      <w:r w:rsidRPr="00835CC3">
        <w:rPr>
          <w:bCs/>
          <w:sz w:val="28"/>
          <w:szCs w:val="28"/>
          <w:lang w:val="uk-UA"/>
        </w:rPr>
        <w:t>о</w:t>
      </w:r>
      <w:r w:rsidRPr="00CE3229">
        <w:rPr>
          <w:bCs/>
          <w:sz w:val="28"/>
          <w:szCs w:val="28"/>
          <w:lang w:val="uk-UA"/>
        </w:rPr>
        <w:t xml:space="preserve"> проходження осінньо-зимов</w:t>
      </w:r>
      <w:r w:rsidRPr="00835CC3">
        <w:rPr>
          <w:bCs/>
          <w:sz w:val="28"/>
          <w:szCs w:val="28"/>
          <w:lang w:val="uk-UA"/>
        </w:rPr>
        <w:t>ого</w:t>
      </w:r>
      <w:r w:rsidRPr="00CE3229">
        <w:rPr>
          <w:bCs/>
          <w:sz w:val="28"/>
          <w:szCs w:val="28"/>
          <w:lang w:val="uk-UA"/>
        </w:rPr>
        <w:t xml:space="preserve"> період</w:t>
      </w:r>
      <w:r w:rsidRPr="00835CC3">
        <w:rPr>
          <w:bCs/>
          <w:sz w:val="28"/>
          <w:szCs w:val="28"/>
          <w:lang w:val="uk-UA"/>
        </w:rPr>
        <w:t xml:space="preserve">у </w:t>
      </w:r>
      <w:r w:rsidRPr="00CE3229">
        <w:rPr>
          <w:bCs/>
          <w:sz w:val="28"/>
          <w:szCs w:val="28"/>
          <w:lang w:val="uk-UA"/>
        </w:rPr>
        <w:t>2025/</w:t>
      </w:r>
      <w:r w:rsidRPr="00835CC3">
        <w:rPr>
          <w:bCs/>
          <w:sz w:val="28"/>
          <w:szCs w:val="28"/>
          <w:lang w:val="uk-UA"/>
        </w:rPr>
        <w:t>20</w:t>
      </w:r>
      <w:r w:rsidRPr="00CE3229">
        <w:rPr>
          <w:bCs/>
          <w:sz w:val="28"/>
          <w:szCs w:val="28"/>
          <w:lang w:val="uk-UA"/>
        </w:rPr>
        <w:t>26 року</w:t>
      </w:r>
      <w:r>
        <w:rPr>
          <w:bCs/>
          <w:sz w:val="28"/>
          <w:szCs w:val="28"/>
          <w:lang w:val="uk-UA"/>
        </w:rPr>
        <w:t>,</w:t>
      </w:r>
      <w:r w:rsidRPr="00CE3229">
        <w:rPr>
          <w:bCs/>
          <w:sz w:val="28"/>
          <w:szCs w:val="28"/>
          <w:lang w:val="uk-UA"/>
        </w:rPr>
        <w:t xml:space="preserve"> </w:t>
      </w:r>
      <w:r w:rsidRPr="00835CC3">
        <w:rPr>
          <w:bCs/>
          <w:sz w:val="28"/>
          <w:szCs w:val="28"/>
          <w:lang w:val="uk-UA"/>
        </w:rPr>
        <w:t>під час воєнного стану</w:t>
      </w:r>
      <w:r>
        <w:rPr>
          <w:bCs/>
          <w:sz w:val="28"/>
          <w:szCs w:val="28"/>
          <w:lang w:val="uk-UA"/>
        </w:rPr>
        <w:t>,</w:t>
      </w:r>
      <w:r w:rsidRPr="00835CC3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об'єктами</w:t>
      </w:r>
      <w:r w:rsidRPr="00CE3229">
        <w:rPr>
          <w:bCs/>
          <w:sz w:val="28"/>
          <w:szCs w:val="28"/>
          <w:lang w:val="uk-UA"/>
        </w:rPr>
        <w:t xml:space="preserve"> житлово-комунального господарства</w:t>
      </w:r>
      <w:r>
        <w:rPr>
          <w:bCs/>
          <w:sz w:val="28"/>
          <w:szCs w:val="28"/>
          <w:lang w:val="uk-UA"/>
        </w:rPr>
        <w:t>, бюджетними установами,</w:t>
      </w:r>
      <w:r w:rsidRPr="00CE3229"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паливно-енергетичним комплексом на території</w:t>
      </w:r>
      <w:r w:rsidRPr="00835CC3">
        <w:rPr>
          <w:bCs/>
          <w:sz w:val="28"/>
          <w:szCs w:val="28"/>
          <w:lang w:val="uk-UA"/>
        </w:rPr>
        <w:t xml:space="preserve"> </w:t>
      </w:r>
      <w:r w:rsidRPr="00CE3229">
        <w:rPr>
          <w:bCs/>
          <w:sz w:val="28"/>
          <w:szCs w:val="28"/>
          <w:lang w:val="uk-UA"/>
        </w:rPr>
        <w:t>Срібнянської селищної ради</w:t>
      </w:r>
      <w:r w:rsidRPr="00CE3229">
        <w:rPr>
          <w:b/>
          <w:bCs/>
          <w:sz w:val="28"/>
          <w:szCs w:val="28"/>
          <w:lang w:val="uk-UA"/>
        </w:rPr>
        <w:t xml:space="preserve"> </w:t>
      </w:r>
      <w:r w:rsidRPr="00C11588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</w:t>
      </w:r>
      <w:r w:rsidRPr="00C11588">
        <w:rPr>
          <w:sz w:val="28"/>
          <w:szCs w:val="28"/>
          <w:lang w:val="uk-UA"/>
        </w:rPr>
        <w:t xml:space="preserve">затвердити його склад </w:t>
      </w:r>
      <w:r>
        <w:rPr>
          <w:sz w:val="28"/>
          <w:szCs w:val="28"/>
          <w:lang w:val="uk-UA"/>
        </w:rPr>
        <w:t>(далі – Штаб)</w:t>
      </w:r>
      <w:r w:rsidRPr="00C11588">
        <w:rPr>
          <w:sz w:val="28"/>
          <w:szCs w:val="28"/>
          <w:lang w:val="uk-UA"/>
        </w:rPr>
        <w:t xml:space="preserve"> згідно з додатком.</w:t>
      </w:r>
    </w:p>
    <w:p w:rsidR="00CB7B28" w:rsidRPr="00C11588" w:rsidRDefault="00CB7B28" w:rsidP="00CB7B28">
      <w:pPr>
        <w:pStyle w:val="23"/>
        <w:spacing w:after="0" w:line="240" w:lineRule="auto"/>
        <w:ind w:left="708"/>
        <w:jc w:val="both"/>
        <w:rPr>
          <w:bCs/>
          <w:sz w:val="28"/>
          <w:szCs w:val="28"/>
          <w:lang w:val="uk-UA"/>
        </w:rPr>
      </w:pPr>
    </w:p>
    <w:p w:rsidR="00CB7B28" w:rsidRDefault="00CB7B28" w:rsidP="00CB7B28">
      <w:pPr>
        <w:pStyle w:val="23"/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2. Встановити</w:t>
      </w:r>
      <w:r>
        <w:rPr>
          <w:sz w:val="28"/>
          <w:szCs w:val="28"/>
          <w:lang w:val="uk-UA"/>
        </w:rPr>
        <w:t xml:space="preserve">, що основними завданнями Штабу є: </w:t>
      </w:r>
    </w:p>
    <w:p w:rsidR="00CB7B28" w:rsidRDefault="00CB7B28" w:rsidP="00CB7B28">
      <w:pPr>
        <w:pStyle w:val="23"/>
        <w:tabs>
          <w:tab w:val="left" w:pos="567"/>
        </w:tabs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2.1. забезпечення безперебійним водопостачанням населення громади;</w:t>
      </w:r>
    </w:p>
    <w:p w:rsidR="00CB7B28" w:rsidRDefault="00CB7B28" w:rsidP="00CB7B28">
      <w:pPr>
        <w:pStyle w:val="23"/>
        <w:tabs>
          <w:tab w:val="left" w:pos="567"/>
        </w:tabs>
        <w:spacing w:after="0" w:line="240" w:lineRule="auto"/>
        <w:jc w:val="both"/>
        <w:rPr>
          <w:sz w:val="28"/>
          <w:szCs w:val="28"/>
          <w:lang w:val="uk-UA"/>
        </w:rPr>
      </w:pPr>
    </w:p>
    <w:p w:rsidR="00CB7B28" w:rsidRDefault="00CB7B28" w:rsidP="00CB7B28">
      <w:pPr>
        <w:pStyle w:val="23"/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2.2. здійснення заходів з перевірки та ремонту котелень та мереж теплопостачання бюджетних установ, підпорядкованих Срібнянській селищній раді;</w:t>
      </w:r>
    </w:p>
    <w:p w:rsidR="00CB7B28" w:rsidRDefault="00CB7B28" w:rsidP="00CB7B28">
      <w:pPr>
        <w:pStyle w:val="23"/>
        <w:spacing w:after="0" w:line="240" w:lineRule="auto"/>
        <w:jc w:val="both"/>
        <w:rPr>
          <w:sz w:val="28"/>
          <w:szCs w:val="28"/>
          <w:lang w:val="uk-UA"/>
        </w:rPr>
      </w:pPr>
    </w:p>
    <w:p w:rsidR="00CB7B28" w:rsidRDefault="00CB7B28" w:rsidP="00CB7B28">
      <w:pPr>
        <w:pStyle w:val="23"/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2.3. створення запасів пального та контроль за їх своєчасним поповненням, необхідних для роботи генераторів на </w:t>
      </w:r>
      <w:r>
        <w:rPr>
          <w:bCs/>
          <w:sz w:val="28"/>
          <w:szCs w:val="28"/>
          <w:lang w:val="uk-UA"/>
        </w:rPr>
        <w:t>об'єктах</w:t>
      </w:r>
      <w:r w:rsidRPr="00CE3229">
        <w:rPr>
          <w:bCs/>
          <w:sz w:val="28"/>
          <w:szCs w:val="28"/>
          <w:lang w:val="uk-UA"/>
        </w:rPr>
        <w:t xml:space="preserve"> житлово-комунального господарства</w:t>
      </w:r>
      <w:r>
        <w:rPr>
          <w:bCs/>
          <w:sz w:val="28"/>
          <w:szCs w:val="28"/>
          <w:lang w:val="uk-UA"/>
        </w:rPr>
        <w:t>, бюджетних установах,</w:t>
      </w:r>
      <w:r>
        <w:rPr>
          <w:sz w:val="28"/>
          <w:szCs w:val="28"/>
          <w:lang w:val="uk-UA"/>
        </w:rPr>
        <w:t xml:space="preserve"> підпорядкованих Срібнянській селищній раді;</w:t>
      </w:r>
    </w:p>
    <w:p w:rsidR="00CB7B28" w:rsidRDefault="00CB7B28" w:rsidP="00CB7B28">
      <w:pPr>
        <w:pStyle w:val="23"/>
        <w:spacing w:after="0" w:line="240" w:lineRule="auto"/>
        <w:jc w:val="both"/>
        <w:rPr>
          <w:sz w:val="28"/>
          <w:szCs w:val="28"/>
          <w:lang w:val="uk-UA"/>
        </w:rPr>
      </w:pPr>
    </w:p>
    <w:p w:rsidR="00CB7B28" w:rsidRPr="006B3DB8" w:rsidRDefault="00CB7B28" w:rsidP="00CB7B28">
      <w:pPr>
        <w:pStyle w:val="23"/>
        <w:spacing w:after="0" w:line="240" w:lineRule="auto"/>
        <w:jc w:val="both"/>
        <w:rPr>
          <w:bCs/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 xml:space="preserve">        2.4. своєчасне реагування на аварійні ситуації на об’єктах життєзабезпечення громади.</w:t>
      </w:r>
    </w:p>
    <w:p w:rsidR="00CB7B28" w:rsidRPr="006B3DB8" w:rsidRDefault="00CB7B28" w:rsidP="00CB7B28">
      <w:pPr>
        <w:pStyle w:val="aa"/>
        <w:rPr>
          <w:bCs/>
          <w:sz w:val="28"/>
          <w:szCs w:val="28"/>
          <w:lang w:val="uk-UA"/>
        </w:rPr>
      </w:pPr>
    </w:p>
    <w:p w:rsidR="00CB7B28" w:rsidRPr="006B3DB8" w:rsidRDefault="00CB7B28" w:rsidP="00CB7B28">
      <w:pPr>
        <w:pStyle w:val="23"/>
        <w:spacing w:after="0" w:line="240" w:lineRule="auto"/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3. </w:t>
      </w:r>
      <w:r w:rsidRPr="006B3DB8">
        <w:rPr>
          <w:bCs/>
          <w:sz w:val="28"/>
          <w:szCs w:val="28"/>
          <w:lang w:val="uk-UA"/>
        </w:rPr>
        <w:t>Кер</w:t>
      </w:r>
      <w:r>
        <w:rPr>
          <w:bCs/>
          <w:sz w:val="28"/>
          <w:szCs w:val="28"/>
          <w:lang w:val="uk-UA"/>
        </w:rPr>
        <w:t>івникам</w:t>
      </w:r>
      <w:r w:rsidRPr="006B3DB8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комунальних підприємств, установ, закладів, </w:t>
      </w:r>
      <w:r>
        <w:rPr>
          <w:sz w:val="28"/>
          <w:szCs w:val="28"/>
          <w:lang w:val="uk-UA"/>
        </w:rPr>
        <w:t>структурних підрозділів</w:t>
      </w:r>
      <w:r>
        <w:rPr>
          <w:bCs/>
          <w:sz w:val="28"/>
          <w:szCs w:val="28"/>
          <w:lang w:val="uk-UA"/>
        </w:rPr>
        <w:t xml:space="preserve"> Срібнянської селищної ради</w:t>
      </w:r>
      <w:r w:rsidRPr="006B3DB8">
        <w:rPr>
          <w:bCs/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>розробити плани реагування на випадок аварійних і позаштатних ситуацій та надати до 27 листопада 2025 року сектору містобудування, архітектури, житлово-комунального господарства та будівництва селищної ради</w:t>
      </w:r>
      <w:r w:rsidRPr="006B3DB8">
        <w:rPr>
          <w:bCs/>
          <w:sz w:val="28"/>
          <w:szCs w:val="28"/>
          <w:lang w:val="uk-UA"/>
        </w:rPr>
        <w:t>.</w:t>
      </w:r>
    </w:p>
    <w:p w:rsidR="00CB7B28" w:rsidRPr="006B3DB8" w:rsidRDefault="00CB7B28" w:rsidP="00CB7B28">
      <w:pPr>
        <w:pStyle w:val="aa"/>
        <w:rPr>
          <w:bCs/>
          <w:sz w:val="28"/>
          <w:szCs w:val="28"/>
          <w:lang w:val="uk-UA"/>
        </w:rPr>
      </w:pPr>
    </w:p>
    <w:p w:rsidR="00CB7B28" w:rsidRPr="006B3DB8" w:rsidRDefault="00CB7B28" w:rsidP="00CB7B28">
      <w:pPr>
        <w:pStyle w:val="23"/>
        <w:tabs>
          <w:tab w:val="left" w:pos="567"/>
        </w:tabs>
        <w:spacing w:after="0" w:line="240" w:lineRule="auto"/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4. </w:t>
      </w:r>
      <w:r w:rsidRPr="006B3DB8">
        <w:rPr>
          <w:bCs/>
          <w:sz w:val="28"/>
          <w:szCs w:val="28"/>
        </w:rPr>
        <w:t xml:space="preserve">Контроль за </w:t>
      </w:r>
      <w:proofErr w:type="spellStart"/>
      <w:r w:rsidRPr="006B3DB8">
        <w:rPr>
          <w:bCs/>
          <w:sz w:val="28"/>
          <w:szCs w:val="28"/>
        </w:rPr>
        <w:t>виконанням</w:t>
      </w:r>
      <w:proofErr w:type="spellEnd"/>
      <w:r w:rsidRPr="006B3DB8">
        <w:rPr>
          <w:bCs/>
          <w:sz w:val="28"/>
          <w:szCs w:val="28"/>
        </w:rPr>
        <w:t xml:space="preserve"> </w:t>
      </w:r>
      <w:proofErr w:type="spellStart"/>
      <w:r w:rsidRPr="006B3DB8">
        <w:rPr>
          <w:bCs/>
          <w:sz w:val="28"/>
          <w:szCs w:val="28"/>
        </w:rPr>
        <w:t>даного</w:t>
      </w:r>
      <w:proofErr w:type="spellEnd"/>
      <w:r w:rsidRPr="006B3DB8">
        <w:rPr>
          <w:bCs/>
          <w:sz w:val="28"/>
          <w:szCs w:val="28"/>
        </w:rPr>
        <w:t xml:space="preserve"> рішення </w:t>
      </w:r>
      <w:proofErr w:type="spellStart"/>
      <w:r w:rsidRPr="006B3DB8">
        <w:rPr>
          <w:bCs/>
          <w:sz w:val="28"/>
          <w:szCs w:val="28"/>
        </w:rPr>
        <w:t>покласти</w:t>
      </w:r>
      <w:proofErr w:type="spellEnd"/>
      <w:r w:rsidRPr="006B3DB8">
        <w:rPr>
          <w:bCs/>
          <w:sz w:val="28"/>
          <w:szCs w:val="28"/>
        </w:rPr>
        <w:t xml:space="preserve"> на </w:t>
      </w:r>
      <w:proofErr w:type="spellStart"/>
      <w:r w:rsidRPr="006B3DB8">
        <w:rPr>
          <w:bCs/>
          <w:sz w:val="28"/>
          <w:szCs w:val="28"/>
        </w:rPr>
        <w:t>першого</w:t>
      </w:r>
      <w:proofErr w:type="spellEnd"/>
      <w:r w:rsidRPr="006B3DB8">
        <w:rPr>
          <w:bCs/>
          <w:sz w:val="28"/>
          <w:szCs w:val="28"/>
        </w:rPr>
        <w:t xml:space="preserve"> заступника селищного голови </w:t>
      </w:r>
      <w:proofErr w:type="spellStart"/>
      <w:r w:rsidRPr="006B3DB8">
        <w:rPr>
          <w:bCs/>
          <w:sz w:val="28"/>
          <w:szCs w:val="28"/>
        </w:rPr>
        <w:t>Віталія</w:t>
      </w:r>
      <w:proofErr w:type="spellEnd"/>
      <w:r w:rsidRPr="006B3DB8">
        <w:rPr>
          <w:bCs/>
          <w:sz w:val="28"/>
          <w:szCs w:val="28"/>
        </w:rPr>
        <w:t xml:space="preserve"> ЖЕЛІБУ.</w:t>
      </w:r>
    </w:p>
    <w:p w:rsidR="00C56A25" w:rsidRDefault="00C56A25" w:rsidP="009B738B">
      <w:pPr>
        <w:pStyle w:val="23"/>
        <w:spacing w:after="0" w:line="240" w:lineRule="auto"/>
        <w:ind w:left="142" w:firstLine="425"/>
        <w:jc w:val="both"/>
        <w:rPr>
          <w:bCs/>
          <w:sz w:val="28"/>
          <w:szCs w:val="28"/>
          <w:lang w:val="uk-UA"/>
        </w:rPr>
      </w:pPr>
    </w:p>
    <w:p w:rsidR="00C56A25" w:rsidRPr="00C56A25" w:rsidRDefault="00C56A25" w:rsidP="009B738B">
      <w:pPr>
        <w:pStyle w:val="23"/>
        <w:spacing w:after="0" w:line="240" w:lineRule="auto"/>
        <w:ind w:left="142" w:firstLine="425"/>
        <w:jc w:val="both"/>
        <w:rPr>
          <w:bCs/>
          <w:sz w:val="28"/>
          <w:szCs w:val="28"/>
          <w:lang w:val="uk-UA"/>
        </w:rPr>
      </w:pPr>
    </w:p>
    <w:p w:rsidR="00107263" w:rsidRDefault="005122C7" w:rsidP="0059745C">
      <w:pPr>
        <w:pStyle w:val="14"/>
        <w:jc w:val="both"/>
        <w:rPr>
          <w:b/>
          <w:bCs/>
          <w:sz w:val="28"/>
          <w:szCs w:val="28"/>
        </w:rPr>
      </w:pPr>
      <w:r w:rsidRPr="0059745C">
        <w:rPr>
          <w:b/>
          <w:bCs/>
          <w:sz w:val="28"/>
          <w:szCs w:val="28"/>
        </w:rPr>
        <w:t>Селищний голова</w:t>
      </w:r>
      <w:r w:rsidR="002E2932" w:rsidRPr="0059745C">
        <w:rPr>
          <w:b/>
          <w:bCs/>
          <w:sz w:val="28"/>
          <w:szCs w:val="28"/>
        </w:rPr>
        <w:tab/>
      </w:r>
      <w:r w:rsidR="002E2932" w:rsidRPr="0059745C">
        <w:rPr>
          <w:b/>
          <w:bCs/>
          <w:sz w:val="28"/>
          <w:szCs w:val="28"/>
        </w:rPr>
        <w:tab/>
      </w:r>
      <w:r w:rsidR="002E2932" w:rsidRPr="0059745C">
        <w:rPr>
          <w:b/>
          <w:bCs/>
          <w:sz w:val="28"/>
          <w:szCs w:val="28"/>
        </w:rPr>
        <w:tab/>
      </w:r>
      <w:r w:rsidR="002E2932" w:rsidRPr="0059745C">
        <w:rPr>
          <w:b/>
          <w:bCs/>
          <w:sz w:val="28"/>
          <w:szCs w:val="28"/>
        </w:rPr>
        <w:tab/>
        <w:t xml:space="preserve">                          </w:t>
      </w:r>
      <w:r w:rsidRPr="0059745C">
        <w:rPr>
          <w:b/>
          <w:bCs/>
          <w:sz w:val="28"/>
          <w:szCs w:val="28"/>
        </w:rPr>
        <w:t>Олена ПАНЧЕНКО</w:t>
      </w:r>
    </w:p>
    <w:p w:rsidR="00532C0C" w:rsidRDefault="00532C0C" w:rsidP="0059745C">
      <w:pPr>
        <w:pStyle w:val="14"/>
        <w:jc w:val="both"/>
        <w:rPr>
          <w:b/>
          <w:bCs/>
          <w:sz w:val="28"/>
          <w:szCs w:val="28"/>
        </w:rPr>
      </w:pPr>
    </w:p>
    <w:p w:rsidR="00532C0C" w:rsidRDefault="00532C0C" w:rsidP="0059745C">
      <w:pPr>
        <w:pStyle w:val="14"/>
        <w:jc w:val="both"/>
        <w:rPr>
          <w:b/>
          <w:bCs/>
          <w:sz w:val="28"/>
          <w:szCs w:val="28"/>
        </w:rPr>
      </w:pPr>
    </w:p>
    <w:p w:rsidR="00532C0C" w:rsidRDefault="00532C0C" w:rsidP="0059745C">
      <w:pPr>
        <w:pStyle w:val="14"/>
        <w:jc w:val="both"/>
        <w:rPr>
          <w:b/>
          <w:bCs/>
          <w:sz w:val="28"/>
          <w:szCs w:val="28"/>
        </w:rPr>
      </w:pPr>
    </w:p>
    <w:p w:rsidR="00C56A25" w:rsidRDefault="00C56A25" w:rsidP="0059745C">
      <w:pPr>
        <w:pStyle w:val="14"/>
        <w:jc w:val="both"/>
        <w:rPr>
          <w:b/>
          <w:bCs/>
          <w:sz w:val="28"/>
          <w:szCs w:val="28"/>
        </w:rPr>
      </w:pPr>
    </w:p>
    <w:p w:rsidR="00C56A25" w:rsidRDefault="00C56A25" w:rsidP="0059745C">
      <w:pPr>
        <w:pStyle w:val="14"/>
        <w:jc w:val="both"/>
        <w:rPr>
          <w:b/>
          <w:bCs/>
          <w:sz w:val="28"/>
          <w:szCs w:val="28"/>
        </w:rPr>
      </w:pPr>
    </w:p>
    <w:p w:rsidR="00C56A25" w:rsidRDefault="00C56A25" w:rsidP="0059745C">
      <w:pPr>
        <w:pStyle w:val="14"/>
        <w:jc w:val="both"/>
        <w:rPr>
          <w:b/>
          <w:bCs/>
          <w:sz w:val="28"/>
          <w:szCs w:val="28"/>
        </w:rPr>
      </w:pPr>
    </w:p>
    <w:p w:rsidR="00C56A25" w:rsidRDefault="00C56A25" w:rsidP="0059745C">
      <w:pPr>
        <w:pStyle w:val="14"/>
        <w:jc w:val="both"/>
        <w:rPr>
          <w:b/>
          <w:bCs/>
          <w:sz w:val="28"/>
          <w:szCs w:val="28"/>
        </w:rPr>
      </w:pPr>
    </w:p>
    <w:p w:rsidR="00C56A25" w:rsidRDefault="00C56A25" w:rsidP="0059745C">
      <w:pPr>
        <w:pStyle w:val="14"/>
        <w:jc w:val="both"/>
        <w:rPr>
          <w:b/>
          <w:bCs/>
          <w:sz w:val="28"/>
          <w:szCs w:val="28"/>
        </w:rPr>
      </w:pPr>
    </w:p>
    <w:p w:rsidR="00C56A25" w:rsidRDefault="00C56A25" w:rsidP="0059745C">
      <w:pPr>
        <w:pStyle w:val="14"/>
        <w:jc w:val="both"/>
        <w:rPr>
          <w:b/>
          <w:bCs/>
          <w:sz w:val="28"/>
          <w:szCs w:val="28"/>
        </w:rPr>
      </w:pPr>
    </w:p>
    <w:p w:rsidR="00C56A25" w:rsidRDefault="00C56A25" w:rsidP="0059745C">
      <w:pPr>
        <w:pStyle w:val="14"/>
        <w:jc w:val="both"/>
        <w:rPr>
          <w:b/>
          <w:bCs/>
          <w:sz w:val="28"/>
          <w:szCs w:val="28"/>
        </w:rPr>
      </w:pPr>
    </w:p>
    <w:p w:rsidR="00C56A25" w:rsidRDefault="00C56A25" w:rsidP="0059745C">
      <w:pPr>
        <w:pStyle w:val="14"/>
        <w:jc w:val="both"/>
        <w:rPr>
          <w:b/>
          <w:bCs/>
          <w:sz w:val="28"/>
          <w:szCs w:val="28"/>
        </w:rPr>
      </w:pPr>
    </w:p>
    <w:p w:rsidR="00C56A25" w:rsidRDefault="00C56A25" w:rsidP="0059745C">
      <w:pPr>
        <w:pStyle w:val="14"/>
        <w:jc w:val="both"/>
        <w:rPr>
          <w:b/>
          <w:bCs/>
          <w:sz w:val="28"/>
          <w:szCs w:val="28"/>
        </w:rPr>
      </w:pPr>
    </w:p>
    <w:p w:rsidR="00C56A25" w:rsidRDefault="00C56A25" w:rsidP="0059745C">
      <w:pPr>
        <w:pStyle w:val="14"/>
        <w:jc w:val="both"/>
        <w:rPr>
          <w:b/>
          <w:bCs/>
          <w:sz w:val="28"/>
          <w:szCs w:val="28"/>
        </w:rPr>
      </w:pPr>
    </w:p>
    <w:p w:rsidR="00C56A25" w:rsidRDefault="00C56A25" w:rsidP="0059745C">
      <w:pPr>
        <w:pStyle w:val="14"/>
        <w:jc w:val="both"/>
        <w:rPr>
          <w:b/>
          <w:bCs/>
          <w:sz w:val="28"/>
          <w:szCs w:val="28"/>
        </w:rPr>
      </w:pPr>
    </w:p>
    <w:p w:rsidR="00C56A25" w:rsidRDefault="00C56A25" w:rsidP="0059745C">
      <w:pPr>
        <w:pStyle w:val="14"/>
        <w:jc w:val="both"/>
        <w:rPr>
          <w:b/>
          <w:bCs/>
          <w:sz w:val="28"/>
          <w:szCs w:val="28"/>
        </w:rPr>
      </w:pPr>
    </w:p>
    <w:p w:rsidR="00C56A25" w:rsidRDefault="00C56A25" w:rsidP="0059745C">
      <w:pPr>
        <w:pStyle w:val="14"/>
        <w:jc w:val="both"/>
        <w:rPr>
          <w:b/>
          <w:bCs/>
          <w:sz w:val="28"/>
          <w:szCs w:val="28"/>
        </w:rPr>
      </w:pPr>
    </w:p>
    <w:p w:rsidR="00C56A25" w:rsidRDefault="00C56A25" w:rsidP="0059745C">
      <w:pPr>
        <w:pStyle w:val="14"/>
        <w:jc w:val="both"/>
        <w:rPr>
          <w:b/>
          <w:bCs/>
          <w:sz w:val="28"/>
          <w:szCs w:val="28"/>
        </w:rPr>
      </w:pPr>
    </w:p>
    <w:p w:rsidR="00C56A25" w:rsidRDefault="00C56A25" w:rsidP="0059745C">
      <w:pPr>
        <w:pStyle w:val="14"/>
        <w:jc w:val="both"/>
        <w:rPr>
          <w:b/>
          <w:bCs/>
          <w:sz w:val="28"/>
          <w:szCs w:val="28"/>
        </w:rPr>
      </w:pPr>
    </w:p>
    <w:p w:rsidR="00C56A25" w:rsidRDefault="00C56A25" w:rsidP="0059745C">
      <w:pPr>
        <w:pStyle w:val="14"/>
        <w:jc w:val="both"/>
        <w:rPr>
          <w:b/>
          <w:bCs/>
          <w:sz w:val="28"/>
          <w:szCs w:val="28"/>
        </w:rPr>
      </w:pPr>
    </w:p>
    <w:p w:rsidR="00C56A25" w:rsidRDefault="00C56A25" w:rsidP="0059745C">
      <w:pPr>
        <w:pStyle w:val="14"/>
        <w:jc w:val="both"/>
        <w:rPr>
          <w:b/>
          <w:bCs/>
          <w:sz w:val="28"/>
          <w:szCs w:val="28"/>
        </w:rPr>
      </w:pPr>
    </w:p>
    <w:p w:rsidR="00C56A25" w:rsidRDefault="00C56A25" w:rsidP="0059745C">
      <w:pPr>
        <w:pStyle w:val="14"/>
        <w:jc w:val="both"/>
        <w:rPr>
          <w:b/>
          <w:bCs/>
          <w:sz w:val="28"/>
          <w:szCs w:val="28"/>
        </w:rPr>
      </w:pPr>
    </w:p>
    <w:p w:rsidR="00C56A25" w:rsidRDefault="00C56A25" w:rsidP="0059745C">
      <w:pPr>
        <w:pStyle w:val="14"/>
        <w:jc w:val="both"/>
        <w:rPr>
          <w:b/>
          <w:bCs/>
          <w:sz w:val="28"/>
          <w:szCs w:val="28"/>
        </w:rPr>
      </w:pPr>
    </w:p>
    <w:p w:rsidR="00C56A25" w:rsidRDefault="00C56A25" w:rsidP="0059745C">
      <w:pPr>
        <w:pStyle w:val="14"/>
        <w:jc w:val="both"/>
        <w:rPr>
          <w:b/>
          <w:bCs/>
          <w:sz w:val="28"/>
          <w:szCs w:val="28"/>
        </w:rPr>
      </w:pPr>
    </w:p>
    <w:p w:rsidR="00C56A25" w:rsidRDefault="00C56A25" w:rsidP="0059745C">
      <w:pPr>
        <w:pStyle w:val="14"/>
        <w:jc w:val="both"/>
        <w:rPr>
          <w:b/>
          <w:bCs/>
          <w:sz w:val="28"/>
          <w:szCs w:val="28"/>
        </w:rPr>
      </w:pPr>
    </w:p>
    <w:p w:rsidR="00C56A25" w:rsidRDefault="00C56A25" w:rsidP="0059745C">
      <w:pPr>
        <w:pStyle w:val="14"/>
        <w:jc w:val="both"/>
        <w:rPr>
          <w:b/>
          <w:bCs/>
          <w:sz w:val="28"/>
          <w:szCs w:val="28"/>
        </w:rPr>
      </w:pPr>
    </w:p>
    <w:p w:rsidR="00C56A25" w:rsidRDefault="00C56A25" w:rsidP="0059745C">
      <w:pPr>
        <w:pStyle w:val="14"/>
        <w:jc w:val="both"/>
        <w:rPr>
          <w:b/>
          <w:bCs/>
          <w:sz w:val="28"/>
          <w:szCs w:val="28"/>
        </w:rPr>
      </w:pPr>
    </w:p>
    <w:p w:rsidR="00C56A25" w:rsidRDefault="00C56A25" w:rsidP="0059745C">
      <w:pPr>
        <w:pStyle w:val="14"/>
        <w:jc w:val="both"/>
        <w:rPr>
          <w:b/>
          <w:bCs/>
          <w:sz w:val="28"/>
          <w:szCs w:val="28"/>
        </w:rPr>
      </w:pPr>
    </w:p>
    <w:p w:rsidR="00C56A25" w:rsidRDefault="00C56A25" w:rsidP="0059745C">
      <w:pPr>
        <w:pStyle w:val="14"/>
        <w:jc w:val="both"/>
        <w:rPr>
          <w:b/>
          <w:bCs/>
          <w:sz w:val="28"/>
          <w:szCs w:val="28"/>
        </w:rPr>
      </w:pPr>
    </w:p>
    <w:p w:rsidR="00C56A25" w:rsidRDefault="00C56A25" w:rsidP="0059745C">
      <w:pPr>
        <w:pStyle w:val="14"/>
        <w:jc w:val="both"/>
        <w:rPr>
          <w:b/>
          <w:bCs/>
          <w:sz w:val="28"/>
          <w:szCs w:val="28"/>
        </w:rPr>
      </w:pPr>
    </w:p>
    <w:p w:rsidR="00C56A25" w:rsidRDefault="00C56A25" w:rsidP="0059745C">
      <w:pPr>
        <w:pStyle w:val="14"/>
        <w:jc w:val="both"/>
        <w:rPr>
          <w:b/>
          <w:bCs/>
          <w:sz w:val="28"/>
          <w:szCs w:val="28"/>
        </w:rPr>
      </w:pPr>
    </w:p>
    <w:p w:rsidR="00107263" w:rsidRPr="00532C0C" w:rsidRDefault="00107263" w:rsidP="0010726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    </w:t>
      </w:r>
      <w:r w:rsidRPr="00107263">
        <w:rPr>
          <w:sz w:val="28"/>
          <w:szCs w:val="28"/>
        </w:rPr>
        <w:t>Додаток</w:t>
      </w:r>
      <w:r w:rsidR="00532C0C">
        <w:rPr>
          <w:sz w:val="28"/>
          <w:szCs w:val="28"/>
          <w:lang w:val="uk-UA"/>
        </w:rPr>
        <w:t xml:space="preserve"> </w:t>
      </w:r>
    </w:p>
    <w:p w:rsidR="00107263" w:rsidRDefault="00107263" w:rsidP="0035063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</w:t>
      </w:r>
      <w:r w:rsidRPr="00107263">
        <w:rPr>
          <w:sz w:val="28"/>
          <w:szCs w:val="28"/>
        </w:rPr>
        <w:t>до розпорядження Срібнянського</w:t>
      </w:r>
    </w:p>
    <w:p w:rsidR="00107263" w:rsidRPr="009B738B" w:rsidRDefault="00107263" w:rsidP="0035063C">
      <w:pPr>
        <w:jc w:val="both"/>
        <w:rPr>
          <w:sz w:val="28"/>
          <w:szCs w:val="28"/>
          <w:lang w:val="uk-UA"/>
        </w:rPr>
      </w:pPr>
      <w:r w:rsidRPr="00107263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                                                                         </w:t>
      </w:r>
      <w:r w:rsidRPr="009B738B">
        <w:rPr>
          <w:sz w:val="28"/>
          <w:szCs w:val="28"/>
          <w:lang w:val="uk-UA"/>
        </w:rPr>
        <w:t xml:space="preserve">селищного голови </w:t>
      </w:r>
    </w:p>
    <w:p w:rsidR="00107263" w:rsidRPr="009B738B" w:rsidRDefault="00107263" w:rsidP="0035063C">
      <w:pPr>
        <w:jc w:val="both"/>
        <w:rPr>
          <w:sz w:val="28"/>
          <w:szCs w:val="28"/>
          <w:lang w:val="uk-UA"/>
        </w:rPr>
      </w:pPr>
      <w:r w:rsidRPr="009B738B">
        <w:rPr>
          <w:sz w:val="28"/>
          <w:szCs w:val="28"/>
          <w:lang w:val="uk-UA"/>
        </w:rPr>
        <w:t xml:space="preserve">                                                                            </w:t>
      </w:r>
      <w:r w:rsidR="00E31B07">
        <w:rPr>
          <w:sz w:val="28"/>
          <w:szCs w:val="28"/>
          <w:lang w:val="uk-UA"/>
        </w:rPr>
        <w:t>1</w:t>
      </w:r>
      <w:r w:rsidR="00C56A25">
        <w:rPr>
          <w:sz w:val="28"/>
          <w:szCs w:val="28"/>
          <w:lang w:val="uk-UA"/>
        </w:rPr>
        <w:t>7</w:t>
      </w:r>
      <w:r w:rsidRPr="009B738B">
        <w:rPr>
          <w:sz w:val="28"/>
          <w:szCs w:val="28"/>
          <w:lang w:val="uk-UA"/>
        </w:rPr>
        <w:t xml:space="preserve"> листопада 2025</w:t>
      </w:r>
      <w:r w:rsidR="00E31B07">
        <w:rPr>
          <w:sz w:val="28"/>
          <w:szCs w:val="28"/>
          <w:lang w:val="uk-UA"/>
        </w:rPr>
        <w:t>р. №18</w:t>
      </w:r>
      <w:r w:rsidR="00C56A25">
        <w:rPr>
          <w:sz w:val="28"/>
          <w:szCs w:val="28"/>
          <w:lang w:val="uk-UA"/>
        </w:rPr>
        <w:t>2</w:t>
      </w:r>
      <w:r w:rsidRPr="009B738B">
        <w:rPr>
          <w:sz w:val="28"/>
          <w:szCs w:val="28"/>
          <w:lang w:val="uk-UA"/>
        </w:rPr>
        <w:t xml:space="preserve"> </w:t>
      </w:r>
    </w:p>
    <w:p w:rsidR="00107263" w:rsidRPr="009B738B" w:rsidRDefault="00107263" w:rsidP="0018447C">
      <w:pPr>
        <w:rPr>
          <w:sz w:val="28"/>
          <w:szCs w:val="28"/>
          <w:lang w:val="uk-UA"/>
        </w:rPr>
      </w:pPr>
    </w:p>
    <w:p w:rsidR="00CB7B28" w:rsidRDefault="00CB7B28" w:rsidP="00CB7B28">
      <w:pPr>
        <w:pStyle w:val="ab"/>
        <w:jc w:val="center"/>
        <w:rPr>
          <w:rFonts w:ascii="Times New Roman" w:hAnsi="Times New Roman"/>
          <w:b/>
          <w:bCs/>
          <w:sz w:val="28"/>
          <w:szCs w:val="28"/>
        </w:rPr>
      </w:pPr>
      <w:r w:rsidRPr="00D341ED">
        <w:rPr>
          <w:rFonts w:ascii="Times New Roman" w:hAnsi="Times New Roman"/>
          <w:b/>
          <w:sz w:val="28"/>
          <w:szCs w:val="28"/>
        </w:rPr>
        <w:t>Штаб</w:t>
      </w:r>
      <w:r w:rsidRPr="00D341ED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CB7B28" w:rsidRPr="00CB7B28" w:rsidRDefault="00CB7B28" w:rsidP="00CB7B28">
      <w:pPr>
        <w:pStyle w:val="ab"/>
        <w:jc w:val="center"/>
        <w:rPr>
          <w:rFonts w:ascii="Times New Roman" w:hAnsi="Times New Roman"/>
          <w:b/>
          <w:bCs/>
          <w:sz w:val="28"/>
          <w:szCs w:val="28"/>
        </w:rPr>
      </w:pPr>
      <w:r w:rsidRPr="00D341ED">
        <w:rPr>
          <w:rFonts w:ascii="Times New Roman" w:hAnsi="Times New Roman"/>
          <w:b/>
          <w:bCs/>
          <w:sz w:val="28"/>
          <w:szCs w:val="28"/>
        </w:rPr>
        <w:t xml:space="preserve">для забезпечення </w:t>
      </w:r>
      <w:proofErr w:type="spellStart"/>
      <w:r w:rsidRPr="00D341ED">
        <w:rPr>
          <w:rFonts w:ascii="Times New Roman" w:hAnsi="Times New Roman"/>
          <w:b/>
          <w:bCs/>
          <w:sz w:val="28"/>
          <w:szCs w:val="28"/>
        </w:rPr>
        <w:t>сталого</w:t>
      </w:r>
      <w:proofErr w:type="spellEnd"/>
      <w:r w:rsidRPr="00D341E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341ED">
        <w:rPr>
          <w:rFonts w:ascii="Times New Roman" w:hAnsi="Times New Roman"/>
          <w:b/>
          <w:bCs/>
          <w:sz w:val="28"/>
          <w:szCs w:val="28"/>
        </w:rPr>
        <w:t>проходження</w:t>
      </w:r>
      <w:proofErr w:type="spellEnd"/>
      <w:r w:rsidRPr="00D341E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341ED">
        <w:rPr>
          <w:rFonts w:ascii="Times New Roman" w:hAnsi="Times New Roman"/>
          <w:b/>
          <w:bCs/>
          <w:sz w:val="28"/>
          <w:szCs w:val="28"/>
        </w:rPr>
        <w:t>осінньо-зимового</w:t>
      </w:r>
      <w:proofErr w:type="spellEnd"/>
      <w:r w:rsidRPr="00D341E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341ED">
        <w:rPr>
          <w:rFonts w:ascii="Times New Roman" w:hAnsi="Times New Roman"/>
          <w:b/>
          <w:bCs/>
          <w:sz w:val="28"/>
          <w:szCs w:val="28"/>
        </w:rPr>
        <w:t>періоду</w:t>
      </w:r>
      <w:proofErr w:type="spellEnd"/>
      <w:r w:rsidRPr="00D341ED">
        <w:rPr>
          <w:rFonts w:ascii="Times New Roman" w:hAnsi="Times New Roman"/>
          <w:b/>
          <w:bCs/>
          <w:sz w:val="28"/>
          <w:szCs w:val="28"/>
        </w:rPr>
        <w:t xml:space="preserve"> 2025/2026 року, </w:t>
      </w:r>
      <w:proofErr w:type="spellStart"/>
      <w:proofErr w:type="gramStart"/>
      <w:r w:rsidRPr="00D341ED">
        <w:rPr>
          <w:rFonts w:ascii="Times New Roman" w:hAnsi="Times New Roman"/>
          <w:b/>
          <w:bCs/>
          <w:sz w:val="28"/>
          <w:szCs w:val="28"/>
        </w:rPr>
        <w:t>п</w:t>
      </w:r>
      <w:proofErr w:type="gramEnd"/>
      <w:r w:rsidRPr="00D341ED">
        <w:rPr>
          <w:rFonts w:ascii="Times New Roman" w:hAnsi="Times New Roman"/>
          <w:b/>
          <w:bCs/>
          <w:sz w:val="28"/>
          <w:szCs w:val="28"/>
        </w:rPr>
        <w:t>ід</w:t>
      </w:r>
      <w:proofErr w:type="spellEnd"/>
      <w:r w:rsidRPr="00D341ED">
        <w:rPr>
          <w:rFonts w:ascii="Times New Roman" w:hAnsi="Times New Roman"/>
          <w:b/>
          <w:bCs/>
          <w:sz w:val="28"/>
          <w:szCs w:val="28"/>
        </w:rPr>
        <w:t xml:space="preserve"> час </w:t>
      </w:r>
      <w:proofErr w:type="spellStart"/>
      <w:r w:rsidRPr="00D341ED">
        <w:rPr>
          <w:rFonts w:ascii="Times New Roman" w:hAnsi="Times New Roman"/>
          <w:b/>
          <w:bCs/>
          <w:sz w:val="28"/>
          <w:szCs w:val="28"/>
        </w:rPr>
        <w:t>воєнного</w:t>
      </w:r>
      <w:proofErr w:type="spellEnd"/>
      <w:r w:rsidRPr="00D341ED">
        <w:rPr>
          <w:rFonts w:ascii="Times New Roman" w:hAnsi="Times New Roman"/>
          <w:b/>
          <w:bCs/>
          <w:sz w:val="28"/>
          <w:szCs w:val="28"/>
        </w:rPr>
        <w:t xml:space="preserve"> стану, </w:t>
      </w:r>
      <w:proofErr w:type="spellStart"/>
      <w:r w:rsidRPr="00D341ED">
        <w:rPr>
          <w:rFonts w:ascii="Times New Roman" w:hAnsi="Times New Roman"/>
          <w:b/>
          <w:bCs/>
          <w:sz w:val="28"/>
          <w:szCs w:val="28"/>
        </w:rPr>
        <w:t>об'єкт</w:t>
      </w:r>
      <w:r>
        <w:rPr>
          <w:rFonts w:ascii="Times New Roman" w:hAnsi="Times New Roman"/>
          <w:b/>
          <w:bCs/>
          <w:sz w:val="28"/>
          <w:szCs w:val="28"/>
        </w:rPr>
        <w:t>ами</w:t>
      </w:r>
      <w:proofErr w:type="spellEnd"/>
      <w:r w:rsidRPr="00D341E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341ED">
        <w:rPr>
          <w:rFonts w:ascii="Times New Roman" w:hAnsi="Times New Roman"/>
          <w:b/>
          <w:bCs/>
          <w:sz w:val="28"/>
          <w:szCs w:val="28"/>
        </w:rPr>
        <w:t>житлово-комунального</w:t>
      </w:r>
      <w:proofErr w:type="spellEnd"/>
      <w:r w:rsidRPr="00D341E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341ED">
        <w:rPr>
          <w:rFonts w:ascii="Times New Roman" w:hAnsi="Times New Roman"/>
          <w:b/>
          <w:bCs/>
          <w:sz w:val="28"/>
          <w:szCs w:val="28"/>
        </w:rPr>
        <w:t>господарства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бюджетними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установами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паливно-енергетичним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комплексом на території</w:t>
      </w:r>
      <w:r w:rsidRPr="00D341ED">
        <w:rPr>
          <w:rFonts w:ascii="Times New Roman" w:hAnsi="Times New Roman"/>
          <w:b/>
          <w:bCs/>
          <w:sz w:val="28"/>
          <w:szCs w:val="28"/>
        </w:rPr>
        <w:t xml:space="preserve"> Срібнянської селищної ради</w:t>
      </w:r>
      <w:r w:rsidRPr="00D341ED">
        <w:rPr>
          <w:rFonts w:ascii="Times New Roman" w:hAnsi="Times New Roman"/>
          <w:b/>
          <w:sz w:val="28"/>
          <w:szCs w:val="28"/>
        </w:rPr>
        <w:t xml:space="preserve"> </w:t>
      </w:r>
    </w:p>
    <w:p w:rsidR="00C56A25" w:rsidRPr="00D341ED" w:rsidRDefault="00C56A25" w:rsidP="00C56A25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C56A25" w:rsidRPr="0018447C" w:rsidRDefault="00C56A25" w:rsidP="00C56A25">
      <w:pPr>
        <w:pStyle w:val="ab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Віталій</w:t>
      </w:r>
      <w:proofErr w:type="spellEnd"/>
      <w:r>
        <w:rPr>
          <w:rFonts w:ascii="Times New Roman" w:hAnsi="Times New Roman"/>
          <w:sz w:val="28"/>
          <w:szCs w:val="28"/>
        </w:rPr>
        <w:t xml:space="preserve"> ЖЕЛІБА - перший заступник селищного голови, </w:t>
      </w:r>
      <w:proofErr w:type="spellStart"/>
      <w:r w:rsidRPr="0018447C">
        <w:rPr>
          <w:rFonts w:ascii="Times New Roman" w:hAnsi="Times New Roman"/>
          <w:b/>
          <w:sz w:val="28"/>
          <w:szCs w:val="28"/>
        </w:rPr>
        <w:t>керівник</w:t>
      </w:r>
      <w:proofErr w:type="spellEnd"/>
      <w:r w:rsidRPr="0018447C">
        <w:rPr>
          <w:rFonts w:ascii="Times New Roman" w:hAnsi="Times New Roman"/>
          <w:b/>
          <w:sz w:val="28"/>
          <w:szCs w:val="28"/>
        </w:rPr>
        <w:t xml:space="preserve"> штабу</w:t>
      </w:r>
      <w:r w:rsidRPr="0018447C">
        <w:rPr>
          <w:rFonts w:ascii="Times New Roman" w:hAnsi="Times New Roman"/>
          <w:sz w:val="28"/>
          <w:szCs w:val="28"/>
        </w:rPr>
        <w:t>;</w:t>
      </w:r>
    </w:p>
    <w:p w:rsidR="00C56A25" w:rsidRPr="00CB7B28" w:rsidRDefault="00C56A25" w:rsidP="00C56A25">
      <w:pPr>
        <w:pStyle w:val="ab"/>
        <w:jc w:val="both"/>
        <w:rPr>
          <w:rFonts w:ascii="Times New Roman" w:hAnsi="Times New Roman"/>
          <w:sz w:val="16"/>
          <w:szCs w:val="16"/>
        </w:rPr>
      </w:pPr>
    </w:p>
    <w:p w:rsidR="00C56A25" w:rsidRPr="0018447C" w:rsidRDefault="00C56A25" w:rsidP="00C56A25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8447C">
        <w:rPr>
          <w:rFonts w:ascii="Times New Roman" w:hAnsi="Times New Roman"/>
          <w:sz w:val="28"/>
          <w:szCs w:val="28"/>
        </w:rPr>
        <w:t xml:space="preserve">Людмила ХОМЕНКО - </w:t>
      </w:r>
      <w:proofErr w:type="spellStart"/>
      <w:r w:rsidRPr="0018447C">
        <w:rPr>
          <w:rFonts w:ascii="Times New Roman" w:hAnsi="Times New Roman"/>
          <w:sz w:val="28"/>
          <w:szCs w:val="28"/>
        </w:rPr>
        <w:t>завідувач</w:t>
      </w:r>
      <w:proofErr w:type="spellEnd"/>
      <w:r w:rsidRPr="0018447C">
        <w:rPr>
          <w:rFonts w:ascii="Times New Roman" w:hAnsi="Times New Roman"/>
          <w:sz w:val="28"/>
          <w:szCs w:val="28"/>
        </w:rPr>
        <w:t xml:space="preserve"> сектору </w:t>
      </w:r>
      <w:proofErr w:type="spellStart"/>
      <w:r w:rsidRPr="0018447C">
        <w:rPr>
          <w:rFonts w:ascii="Times New Roman" w:hAnsi="Times New Roman"/>
          <w:sz w:val="28"/>
          <w:szCs w:val="28"/>
        </w:rPr>
        <w:t>містобудування</w:t>
      </w:r>
      <w:proofErr w:type="spellEnd"/>
      <w:r w:rsidRPr="0018447C"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 w:rsidRPr="0018447C">
        <w:rPr>
          <w:rFonts w:ascii="Times New Roman" w:hAnsi="Times New Roman"/>
          <w:sz w:val="28"/>
          <w:szCs w:val="28"/>
        </w:rPr>
        <w:t>арх</w:t>
      </w:r>
      <w:proofErr w:type="gramEnd"/>
      <w:r w:rsidRPr="0018447C">
        <w:rPr>
          <w:rFonts w:ascii="Times New Roman" w:hAnsi="Times New Roman"/>
          <w:sz w:val="28"/>
          <w:szCs w:val="28"/>
        </w:rPr>
        <w:t>ітектури</w:t>
      </w:r>
      <w:proofErr w:type="spellEnd"/>
      <w:r w:rsidRPr="0018447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8447C">
        <w:rPr>
          <w:rFonts w:ascii="Times New Roman" w:hAnsi="Times New Roman"/>
          <w:sz w:val="28"/>
          <w:szCs w:val="28"/>
        </w:rPr>
        <w:t>житлово-комунального</w:t>
      </w:r>
      <w:proofErr w:type="spellEnd"/>
      <w:r w:rsidRPr="001844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447C">
        <w:rPr>
          <w:rFonts w:ascii="Times New Roman" w:hAnsi="Times New Roman"/>
          <w:sz w:val="28"/>
          <w:szCs w:val="28"/>
        </w:rPr>
        <w:t>господарства</w:t>
      </w:r>
      <w:proofErr w:type="spellEnd"/>
      <w:r w:rsidRPr="0018447C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18447C">
        <w:rPr>
          <w:rFonts w:ascii="Times New Roman" w:hAnsi="Times New Roman"/>
          <w:sz w:val="28"/>
          <w:szCs w:val="28"/>
        </w:rPr>
        <w:t>будівництва</w:t>
      </w:r>
      <w:proofErr w:type="spellEnd"/>
      <w:r w:rsidRPr="0018447C">
        <w:rPr>
          <w:rFonts w:ascii="Times New Roman" w:hAnsi="Times New Roman"/>
          <w:sz w:val="28"/>
          <w:szCs w:val="28"/>
        </w:rPr>
        <w:t xml:space="preserve"> – головний </w:t>
      </w:r>
      <w:proofErr w:type="spellStart"/>
      <w:r w:rsidRPr="0018447C">
        <w:rPr>
          <w:rFonts w:ascii="Times New Roman" w:hAnsi="Times New Roman"/>
          <w:sz w:val="28"/>
          <w:szCs w:val="28"/>
        </w:rPr>
        <w:t>архітектор</w:t>
      </w:r>
      <w:proofErr w:type="spellEnd"/>
      <w:r w:rsidRPr="0018447C">
        <w:rPr>
          <w:rFonts w:ascii="Times New Roman" w:hAnsi="Times New Roman"/>
          <w:sz w:val="28"/>
          <w:szCs w:val="28"/>
        </w:rPr>
        <w:t xml:space="preserve">,                                   </w:t>
      </w:r>
      <w:r w:rsidRPr="0018447C">
        <w:rPr>
          <w:rFonts w:ascii="Times New Roman" w:hAnsi="Times New Roman"/>
          <w:b/>
          <w:sz w:val="28"/>
          <w:szCs w:val="28"/>
        </w:rPr>
        <w:t xml:space="preserve">заступник </w:t>
      </w:r>
      <w:proofErr w:type="spellStart"/>
      <w:r w:rsidRPr="0018447C">
        <w:rPr>
          <w:rFonts w:ascii="Times New Roman" w:hAnsi="Times New Roman"/>
          <w:b/>
          <w:sz w:val="28"/>
          <w:szCs w:val="28"/>
        </w:rPr>
        <w:t>керівника</w:t>
      </w:r>
      <w:proofErr w:type="spellEnd"/>
      <w:r w:rsidRPr="0018447C">
        <w:rPr>
          <w:rFonts w:ascii="Times New Roman" w:hAnsi="Times New Roman"/>
          <w:b/>
          <w:sz w:val="28"/>
          <w:szCs w:val="28"/>
        </w:rPr>
        <w:t xml:space="preserve"> штабу</w:t>
      </w:r>
      <w:r w:rsidRPr="0018447C">
        <w:rPr>
          <w:rFonts w:ascii="Times New Roman" w:hAnsi="Times New Roman"/>
          <w:sz w:val="28"/>
          <w:szCs w:val="28"/>
        </w:rPr>
        <w:t>.</w:t>
      </w:r>
    </w:p>
    <w:p w:rsidR="00C56A25" w:rsidRPr="00CB7B28" w:rsidRDefault="00C56A25" w:rsidP="00C56A25">
      <w:pPr>
        <w:pStyle w:val="ab"/>
        <w:jc w:val="both"/>
        <w:rPr>
          <w:rFonts w:ascii="Times New Roman" w:hAnsi="Times New Roman"/>
          <w:sz w:val="16"/>
          <w:szCs w:val="16"/>
        </w:rPr>
      </w:pPr>
    </w:p>
    <w:p w:rsidR="00C56A25" w:rsidRPr="0018447C" w:rsidRDefault="00C56A25" w:rsidP="00C56A25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8447C">
        <w:rPr>
          <w:rFonts w:ascii="Times New Roman" w:hAnsi="Times New Roman"/>
          <w:b/>
          <w:sz w:val="28"/>
          <w:szCs w:val="28"/>
        </w:rPr>
        <w:t>Члени штабу:</w:t>
      </w:r>
    </w:p>
    <w:p w:rsidR="00C56A25" w:rsidRPr="00CB7B28" w:rsidRDefault="00C56A25" w:rsidP="00C56A25">
      <w:pPr>
        <w:pStyle w:val="ab"/>
        <w:jc w:val="both"/>
        <w:rPr>
          <w:rFonts w:ascii="Times New Roman" w:hAnsi="Times New Roman"/>
          <w:sz w:val="16"/>
          <w:szCs w:val="16"/>
        </w:rPr>
      </w:pPr>
      <w:proofErr w:type="spellStart"/>
      <w:r w:rsidRPr="0018447C">
        <w:rPr>
          <w:rFonts w:ascii="Times New Roman" w:hAnsi="Times New Roman"/>
          <w:sz w:val="28"/>
          <w:szCs w:val="28"/>
        </w:rPr>
        <w:t>Микола</w:t>
      </w:r>
      <w:proofErr w:type="spellEnd"/>
      <w:proofErr w:type="gramStart"/>
      <w:r w:rsidRPr="0018447C">
        <w:rPr>
          <w:rFonts w:ascii="Times New Roman" w:hAnsi="Times New Roman"/>
          <w:sz w:val="28"/>
          <w:szCs w:val="28"/>
        </w:rPr>
        <w:t xml:space="preserve"> Д</w:t>
      </w:r>
      <w:proofErr w:type="gramEnd"/>
      <w:r w:rsidRPr="0018447C">
        <w:rPr>
          <w:rFonts w:ascii="Times New Roman" w:hAnsi="Times New Roman"/>
          <w:sz w:val="28"/>
          <w:szCs w:val="28"/>
        </w:rPr>
        <w:t xml:space="preserve">ІДЕНКО - </w:t>
      </w:r>
      <w:proofErr w:type="spellStart"/>
      <w:r w:rsidRPr="0018447C">
        <w:rPr>
          <w:rFonts w:ascii="Times New Roman" w:hAnsi="Times New Roman"/>
          <w:sz w:val="28"/>
          <w:szCs w:val="28"/>
        </w:rPr>
        <w:t>генеральний</w:t>
      </w:r>
      <w:proofErr w:type="spellEnd"/>
      <w:r w:rsidRPr="0018447C">
        <w:rPr>
          <w:rFonts w:ascii="Times New Roman" w:hAnsi="Times New Roman"/>
          <w:sz w:val="28"/>
          <w:szCs w:val="28"/>
        </w:rPr>
        <w:t xml:space="preserve"> директор КНП «Срібнянська ЦЛ»;</w:t>
      </w:r>
      <w:r w:rsidRPr="0018447C">
        <w:rPr>
          <w:rFonts w:ascii="Times New Roman" w:hAnsi="Times New Roman"/>
          <w:sz w:val="28"/>
          <w:szCs w:val="28"/>
        </w:rPr>
        <w:br/>
      </w:r>
    </w:p>
    <w:p w:rsidR="00C56A25" w:rsidRPr="0018447C" w:rsidRDefault="00C56A25" w:rsidP="00C56A25">
      <w:pPr>
        <w:jc w:val="both"/>
        <w:rPr>
          <w:sz w:val="28"/>
          <w:szCs w:val="28"/>
        </w:rPr>
      </w:pPr>
      <w:proofErr w:type="spellStart"/>
      <w:r w:rsidRPr="0018447C">
        <w:rPr>
          <w:sz w:val="28"/>
          <w:szCs w:val="28"/>
        </w:rPr>
        <w:t>Євгеній</w:t>
      </w:r>
      <w:proofErr w:type="spellEnd"/>
      <w:r w:rsidRPr="0018447C">
        <w:rPr>
          <w:sz w:val="28"/>
          <w:szCs w:val="28"/>
        </w:rPr>
        <w:t xml:space="preserve"> ЖЕЛІБА – начальник Срібнянської </w:t>
      </w:r>
      <w:proofErr w:type="spellStart"/>
      <w:r w:rsidRPr="0018447C">
        <w:rPr>
          <w:sz w:val="28"/>
          <w:szCs w:val="28"/>
        </w:rPr>
        <w:t>дільниці</w:t>
      </w:r>
      <w:proofErr w:type="spellEnd"/>
      <w:r w:rsidRPr="0018447C">
        <w:rPr>
          <w:sz w:val="28"/>
          <w:szCs w:val="28"/>
        </w:rPr>
        <w:t xml:space="preserve"> </w:t>
      </w:r>
      <w:proofErr w:type="spellStart"/>
      <w:r w:rsidRPr="0018447C">
        <w:rPr>
          <w:sz w:val="28"/>
          <w:szCs w:val="28"/>
        </w:rPr>
        <w:t>Прилуцького</w:t>
      </w:r>
      <w:proofErr w:type="spellEnd"/>
      <w:r w:rsidRPr="0018447C">
        <w:rPr>
          <w:sz w:val="28"/>
          <w:szCs w:val="28"/>
        </w:rPr>
        <w:t xml:space="preserve"> УЕГГ </w:t>
      </w:r>
      <w:proofErr w:type="spellStart"/>
      <w:r w:rsidRPr="0018447C">
        <w:rPr>
          <w:sz w:val="28"/>
          <w:szCs w:val="28"/>
        </w:rPr>
        <w:t>Чернігівської</w:t>
      </w:r>
      <w:proofErr w:type="spellEnd"/>
      <w:r w:rsidRPr="0018447C">
        <w:rPr>
          <w:sz w:val="28"/>
          <w:szCs w:val="28"/>
        </w:rPr>
        <w:t xml:space="preserve"> </w:t>
      </w:r>
      <w:proofErr w:type="spellStart"/>
      <w:r w:rsidRPr="0018447C">
        <w:rPr>
          <w:sz w:val="28"/>
          <w:szCs w:val="28"/>
        </w:rPr>
        <w:t>філії</w:t>
      </w:r>
      <w:proofErr w:type="spellEnd"/>
      <w:r w:rsidRPr="0018447C">
        <w:rPr>
          <w:sz w:val="28"/>
          <w:szCs w:val="28"/>
        </w:rPr>
        <w:t xml:space="preserve"> </w:t>
      </w:r>
      <w:proofErr w:type="gramStart"/>
      <w:r w:rsidRPr="0018447C">
        <w:rPr>
          <w:sz w:val="28"/>
          <w:szCs w:val="28"/>
        </w:rPr>
        <w:t>ТОВ</w:t>
      </w:r>
      <w:proofErr w:type="gramEnd"/>
      <w:r w:rsidRPr="0018447C">
        <w:rPr>
          <w:sz w:val="28"/>
          <w:szCs w:val="28"/>
        </w:rPr>
        <w:t xml:space="preserve"> «</w:t>
      </w:r>
      <w:proofErr w:type="spellStart"/>
      <w:r w:rsidRPr="0018447C">
        <w:rPr>
          <w:sz w:val="28"/>
          <w:szCs w:val="28"/>
        </w:rPr>
        <w:t>Газорозподільні</w:t>
      </w:r>
      <w:proofErr w:type="spellEnd"/>
      <w:r w:rsidRPr="0018447C">
        <w:rPr>
          <w:sz w:val="28"/>
          <w:szCs w:val="28"/>
        </w:rPr>
        <w:t xml:space="preserve"> мережі </w:t>
      </w:r>
      <w:proofErr w:type="spellStart"/>
      <w:r w:rsidRPr="0018447C">
        <w:rPr>
          <w:sz w:val="28"/>
          <w:szCs w:val="28"/>
        </w:rPr>
        <w:t>України</w:t>
      </w:r>
      <w:proofErr w:type="spellEnd"/>
      <w:r w:rsidRPr="0018447C">
        <w:rPr>
          <w:sz w:val="28"/>
          <w:szCs w:val="28"/>
        </w:rPr>
        <w:t xml:space="preserve">» (за </w:t>
      </w:r>
      <w:proofErr w:type="spellStart"/>
      <w:r w:rsidRPr="0018447C">
        <w:rPr>
          <w:sz w:val="28"/>
          <w:szCs w:val="28"/>
        </w:rPr>
        <w:t>згодою</w:t>
      </w:r>
      <w:proofErr w:type="spellEnd"/>
      <w:r w:rsidRPr="0018447C">
        <w:rPr>
          <w:sz w:val="28"/>
          <w:szCs w:val="28"/>
        </w:rPr>
        <w:t>);</w:t>
      </w:r>
    </w:p>
    <w:p w:rsidR="00C56A25" w:rsidRPr="00CB7B28" w:rsidRDefault="00C56A25" w:rsidP="00C56A25">
      <w:pPr>
        <w:jc w:val="both"/>
        <w:rPr>
          <w:sz w:val="16"/>
          <w:szCs w:val="16"/>
        </w:rPr>
      </w:pPr>
    </w:p>
    <w:p w:rsidR="00C56A25" w:rsidRPr="0018447C" w:rsidRDefault="00C56A25" w:rsidP="00C56A25">
      <w:pPr>
        <w:jc w:val="both"/>
        <w:rPr>
          <w:sz w:val="28"/>
          <w:szCs w:val="28"/>
        </w:rPr>
      </w:pPr>
      <w:r w:rsidRPr="0018447C">
        <w:rPr>
          <w:sz w:val="28"/>
          <w:szCs w:val="28"/>
        </w:rPr>
        <w:t xml:space="preserve">Ірина ЖИЖКА - начальник відділу культури та туризму Срібнянської селищної </w:t>
      </w:r>
      <w:proofErr w:type="gramStart"/>
      <w:r w:rsidRPr="0018447C">
        <w:rPr>
          <w:sz w:val="28"/>
          <w:szCs w:val="28"/>
        </w:rPr>
        <w:t>ради</w:t>
      </w:r>
      <w:proofErr w:type="gramEnd"/>
      <w:r w:rsidRPr="0018447C">
        <w:rPr>
          <w:sz w:val="28"/>
          <w:szCs w:val="28"/>
        </w:rPr>
        <w:t>;</w:t>
      </w:r>
    </w:p>
    <w:p w:rsidR="00C56A25" w:rsidRPr="00CB7B28" w:rsidRDefault="00C56A25" w:rsidP="00C56A25">
      <w:pPr>
        <w:jc w:val="both"/>
        <w:rPr>
          <w:sz w:val="16"/>
          <w:szCs w:val="16"/>
        </w:rPr>
      </w:pPr>
    </w:p>
    <w:p w:rsidR="00C56A25" w:rsidRPr="0018447C" w:rsidRDefault="00C56A25" w:rsidP="00C56A25">
      <w:pPr>
        <w:jc w:val="both"/>
        <w:rPr>
          <w:sz w:val="28"/>
          <w:szCs w:val="28"/>
        </w:rPr>
      </w:pPr>
      <w:r w:rsidRPr="0018447C">
        <w:rPr>
          <w:sz w:val="28"/>
          <w:szCs w:val="28"/>
        </w:rPr>
        <w:t xml:space="preserve">Петро ЛЯШЕНКО – </w:t>
      </w:r>
      <w:proofErr w:type="spellStart"/>
      <w:r w:rsidRPr="0018447C">
        <w:rPr>
          <w:sz w:val="28"/>
          <w:szCs w:val="28"/>
        </w:rPr>
        <w:t>майстер</w:t>
      </w:r>
      <w:proofErr w:type="spellEnd"/>
      <w:r w:rsidRPr="0018447C">
        <w:rPr>
          <w:sz w:val="28"/>
          <w:szCs w:val="28"/>
        </w:rPr>
        <w:t xml:space="preserve"> Срібнянської </w:t>
      </w:r>
      <w:proofErr w:type="spellStart"/>
      <w:r w:rsidRPr="0018447C">
        <w:rPr>
          <w:sz w:val="28"/>
          <w:szCs w:val="28"/>
        </w:rPr>
        <w:t>дільниці</w:t>
      </w:r>
      <w:proofErr w:type="spellEnd"/>
      <w:r w:rsidRPr="0018447C">
        <w:rPr>
          <w:sz w:val="28"/>
          <w:szCs w:val="28"/>
        </w:rPr>
        <w:t xml:space="preserve"> АТ «Облтеплокомуненерго» (за </w:t>
      </w:r>
      <w:proofErr w:type="spellStart"/>
      <w:r w:rsidRPr="0018447C">
        <w:rPr>
          <w:sz w:val="28"/>
          <w:szCs w:val="28"/>
        </w:rPr>
        <w:t>згодою</w:t>
      </w:r>
      <w:proofErr w:type="spellEnd"/>
      <w:r w:rsidRPr="0018447C">
        <w:rPr>
          <w:sz w:val="28"/>
          <w:szCs w:val="28"/>
        </w:rPr>
        <w:t>);</w:t>
      </w:r>
    </w:p>
    <w:p w:rsidR="00C56A25" w:rsidRPr="00CB7B28" w:rsidRDefault="00C56A25" w:rsidP="00C56A25">
      <w:pPr>
        <w:jc w:val="both"/>
        <w:rPr>
          <w:sz w:val="16"/>
          <w:szCs w:val="16"/>
        </w:rPr>
      </w:pPr>
    </w:p>
    <w:p w:rsidR="00C56A25" w:rsidRPr="0018447C" w:rsidRDefault="00C56A25" w:rsidP="00C56A25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8447C">
        <w:rPr>
          <w:rFonts w:ascii="Times New Roman" w:hAnsi="Times New Roman"/>
          <w:sz w:val="28"/>
          <w:szCs w:val="28"/>
        </w:rPr>
        <w:t xml:space="preserve">Ірина МАРІНЕНКО – </w:t>
      </w:r>
      <w:proofErr w:type="spellStart"/>
      <w:r w:rsidRPr="0018447C">
        <w:rPr>
          <w:rFonts w:ascii="Times New Roman" w:hAnsi="Times New Roman"/>
          <w:sz w:val="28"/>
          <w:szCs w:val="28"/>
        </w:rPr>
        <w:t>генеральний</w:t>
      </w:r>
      <w:proofErr w:type="spellEnd"/>
      <w:r w:rsidRPr="0018447C">
        <w:rPr>
          <w:rFonts w:ascii="Times New Roman" w:hAnsi="Times New Roman"/>
          <w:sz w:val="28"/>
          <w:szCs w:val="28"/>
        </w:rPr>
        <w:t xml:space="preserve"> директор КНП "Срібнянський ЦПМСД";</w:t>
      </w:r>
    </w:p>
    <w:p w:rsidR="00C56A25" w:rsidRPr="00CB7B28" w:rsidRDefault="00C56A25" w:rsidP="00C56A25">
      <w:pPr>
        <w:pStyle w:val="ab"/>
        <w:jc w:val="both"/>
        <w:rPr>
          <w:rFonts w:ascii="Times New Roman" w:hAnsi="Times New Roman"/>
          <w:sz w:val="16"/>
          <w:szCs w:val="16"/>
        </w:rPr>
      </w:pPr>
    </w:p>
    <w:p w:rsidR="00C56A25" w:rsidRPr="0018447C" w:rsidRDefault="00C56A25" w:rsidP="00C56A25">
      <w:pPr>
        <w:pStyle w:val="ab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8447C">
        <w:rPr>
          <w:rFonts w:ascii="Times New Roman" w:hAnsi="Times New Roman"/>
          <w:sz w:val="28"/>
          <w:szCs w:val="28"/>
        </w:rPr>
        <w:t>Віталій</w:t>
      </w:r>
      <w:proofErr w:type="spellEnd"/>
      <w:r w:rsidRPr="0018447C">
        <w:rPr>
          <w:rFonts w:ascii="Times New Roman" w:hAnsi="Times New Roman"/>
          <w:sz w:val="28"/>
          <w:szCs w:val="28"/>
        </w:rPr>
        <w:t xml:space="preserve"> НИКОНЕНКО - начальник відділу </w:t>
      </w:r>
      <w:proofErr w:type="spellStart"/>
      <w:r w:rsidRPr="0018447C">
        <w:rPr>
          <w:rFonts w:ascii="Times New Roman" w:hAnsi="Times New Roman"/>
          <w:sz w:val="28"/>
          <w:szCs w:val="28"/>
        </w:rPr>
        <w:t>освіти</w:t>
      </w:r>
      <w:proofErr w:type="spellEnd"/>
      <w:r w:rsidRPr="0018447C">
        <w:rPr>
          <w:rFonts w:ascii="Times New Roman" w:hAnsi="Times New Roman"/>
          <w:sz w:val="28"/>
          <w:szCs w:val="28"/>
        </w:rPr>
        <w:t xml:space="preserve">, сім’ї, </w:t>
      </w:r>
      <w:proofErr w:type="spellStart"/>
      <w:r w:rsidRPr="0018447C">
        <w:rPr>
          <w:rFonts w:ascii="Times New Roman" w:hAnsi="Times New Roman"/>
          <w:sz w:val="28"/>
          <w:szCs w:val="28"/>
        </w:rPr>
        <w:t>молоді</w:t>
      </w:r>
      <w:proofErr w:type="spellEnd"/>
      <w:r w:rsidRPr="0018447C">
        <w:rPr>
          <w:rFonts w:ascii="Times New Roman" w:hAnsi="Times New Roman"/>
          <w:sz w:val="28"/>
          <w:szCs w:val="28"/>
        </w:rPr>
        <w:t xml:space="preserve"> та спорту Срібнянської селищної </w:t>
      </w:r>
      <w:proofErr w:type="gramStart"/>
      <w:r w:rsidRPr="0018447C">
        <w:rPr>
          <w:rFonts w:ascii="Times New Roman" w:hAnsi="Times New Roman"/>
          <w:sz w:val="28"/>
          <w:szCs w:val="28"/>
        </w:rPr>
        <w:t>ради</w:t>
      </w:r>
      <w:proofErr w:type="gramEnd"/>
      <w:r w:rsidRPr="0018447C">
        <w:rPr>
          <w:rFonts w:ascii="Times New Roman" w:hAnsi="Times New Roman"/>
          <w:sz w:val="28"/>
          <w:szCs w:val="28"/>
        </w:rPr>
        <w:t>;</w:t>
      </w:r>
    </w:p>
    <w:p w:rsidR="00C56A25" w:rsidRPr="00CB7B28" w:rsidRDefault="00C56A25" w:rsidP="00C56A25">
      <w:pPr>
        <w:pStyle w:val="ab"/>
        <w:jc w:val="both"/>
        <w:rPr>
          <w:rFonts w:ascii="Times New Roman" w:hAnsi="Times New Roman"/>
          <w:sz w:val="16"/>
          <w:szCs w:val="16"/>
        </w:rPr>
      </w:pPr>
    </w:p>
    <w:p w:rsidR="00C56A25" w:rsidRPr="0018447C" w:rsidRDefault="00C56A25" w:rsidP="00C56A25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8447C">
        <w:rPr>
          <w:rFonts w:ascii="Times New Roman" w:hAnsi="Times New Roman"/>
          <w:sz w:val="28"/>
          <w:szCs w:val="28"/>
        </w:rPr>
        <w:t>Марина ТРЕУС – директор КП «</w:t>
      </w:r>
      <w:proofErr w:type="spellStart"/>
      <w:r w:rsidRPr="0018447C">
        <w:rPr>
          <w:rFonts w:ascii="Times New Roman" w:hAnsi="Times New Roman"/>
          <w:sz w:val="28"/>
          <w:szCs w:val="28"/>
        </w:rPr>
        <w:t>Комунгосп</w:t>
      </w:r>
      <w:proofErr w:type="spellEnd"/>
      <w:r w:rsidRPr="0018447C">
        <w:rPr>
          <w:rFonts w:ascii="Times New Roman" w:hAnsi="Times New Roman"/>
          <w:sz w:val="28"/>
          <w:szCs w:val="28"/>
        </w:rPr>
        <w:t xml:space="preserve">» Срібнянської селищної ради </w:t>
      </w:r>
      <w:proofErr w:type="spellStart"/>
      <w:r w:rsidRPr="0018447C">
        <w:rPr>
          <w:rFonts w:ascii="Times New Roman" w:hAnsi="Times New Roman"/>
          <w:sz w:val="28"/>
          <w:szCs w:val="28"/>
        </w:rPr>
        <w:t>Чернігівської</w:t>
      </w:r>
      <w:proofErr w:type="spellEnd"/>
      <w:r w:rsidRPr="001844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447C">
        <w:rPr>
          <w:rFonts w:ascii="Times New Roman" w:hAnsi="Times New Roman"/>
          <w:sz w:val="28"/>
          <w:szCs w:val="28"/>
        </w:rPr>
        <w:t>області</w:t>
      </w:r>
      <w:proofErr w:type="spellEnd"/>
      <w:r w:rsidRPr="0018447C">
        <w:rPr>
          <w:rFonts w:ascii="Times New Roman" w:hAnsi="Times New Roman"/>
          <w:sz w:val="28"/>
          <w:szCs w:val="28"/>
        </w:rPr>
        <w:t>;</w:t>
      </w:r>
    </w:p>
    <w:p w:rsidR="00C56A25" w:rsidRPr="00CB7B28" w:rsidRDefault="00C56A25" w:rsidP="00C56A25">
      <w:pPr>
        <w:pStyle w:val="ab"/>
        <w:jc w:val="both"/>
        <w:rPr>
          <w:rFonts w:ascii="Times New Roman" w:hAnsi="Times New Roman"/>
          <w:sz w:val="16"/>
          <w:szCs w:val="16"/>
        </w:rPr>
      </w:pPr>
    </w:p>
    <w:p w:rsidR="00C56A25" w:rsidRPr="0018447C" w:rsidRDefault="00C56A25" w:rsidP="00C56A25">
      <w:pPr>
        <w:pStyle w:val="ab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8447C">
        <w:rPr>
          <w:rFonts w:ascii="Times New Roman" w:hAnsi="Times New Roman"/>
          <w:sz w:val="28"/>
          <w:szCs w:val="28"/>
        </w:rPr>
        <w:t>Олександр</w:t>
      </w:r>
      <w:proofErr w:type="spellEnd"/>
      <w:r w:rsidRPr="0018447C">
        <w:rPr>
          <w:rFonts w:ascii="Times New Roman" w:hAnsi="Times New Roman"/>
          <w:sz w:val="28"/>
          <w:szCs w:val="28"/>
        </w:rPr>
        <w:t xml:space="preserve"> ХРИСТЕНКО – </w:t>
      </w:r>
      <w:proofErr w:type="spellStart"/>
      <w:r w:rsidRPr="0018447C">
        <w:rPr>
          <w:rFonts w:ascii="Times New Roman" w:hAnsi="Times New Roman"/>
          <w:sz w:val="28"/>
          <w:szCs w:val="28"/>
        </w:rPr>
        <w:t>майстер</w:t>
      </w:r>
      <w:proofErr w:type="spellEnd"/>
      <w:r w:rsidRPr="0018447C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18447C">
        <w:rPr>
          <w:rFonts w:ascii="Times New Roman" w:hAnsi="Times New Roman"/>
          <w:sz w:val="28"/>
          <w:szCs w:val="28"/>
        </w:rPr>
        <w:t>експлуатації</w:t>
      </w:r>
      <w:proofErr w:type="spellEnd"/>
      <w:r w:rsidRPr="0018447C">
        <w:rPr>
          <w:rFonts w:ascii="Times New Roman" w:hAnsi="Times New Roman"/>
          <w:sz w:val="28"/>
          <w:szCs w:val="28"/>
        </w:rPr>
        <w:t xml:space="preserve"> мереж №3 Талалаївської </w:t>
      </w:r>
      <w:proofErr w:type="spellStart"/>
      <w:r w:rsidRPr="0018447C">
        <w:rPr>
          <w:rFonts w:ascii="Times New Roman" w:hAnsi="Times New Roman"/>
          <w:sz w:val="28"/>
          <w:szCs w:val="28"/>
        </w:rPr>
        <w:t>дільниці</w:t>
      </w:r>
      <w:proofErr w:type="spellEnd"/>
      <w:r w:rsidRPr="001844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447C">
        <w:rPr>
          <w:rFonts w:ascii="Times New Roman" w:hAnsi="Times New Roman"/>
          <w:sz w:val="28"/>
          <w:szCs w:val="28"/>
        </w:rPr>
        <w:t>Прилуцького</w:t>
      </w:r>
      <w:proofErr w:type="spellEnd"/>
      <w:r w:rsidRPr="0018447C">
        <w:rPr>
          <w:rFonts w:ascii="Times New Roman" w:hAnsi="Times New Roman"/>
          <w:sz w:val="28"/>
          <w:szCs w:val="28"/>
        </w:rPr>
        <w:t xml:space="preserve"> РЕМ (за </w:t>
      </w:r>
      <w:proofErr w:type="spellStart"/>
      <w:r w:rsidRPr="0018447C">
        <w:rPr>
          <w:rFonts w:ascii="Times New Roman" w:hAnsi="Times New Roman"/>
          <w:sz w:val="28"/>
          <w:szCs w:val="28"/>
        </w:rPr>
        <w:t>згодою</w:t>
      </w:r>
      <w:proofErr w:type="spellEnd"/>
      <w:r w:rsidRPr="0018447C">
        <w:rPr>
          <w:rFonts w:ascii="Times New Roman" w:hAnsi="Times New Roman"/>
          <w:sz w:val="28"/>
          <w:szCs w:val="28"/>
        </w:rPr>
        <w:t>);</w:t>
      </w:r>
    </w:p>
    <w:p w:rsidR="00C56A25" w:rsidRPr="00CB7B28" w:rsidRDefault="00C56A25" w:rsidP="00C56A25">
      <w:pPr>
        <w:pStyle w:val="ab"/>
        <w:jc w:val="both"/>
        <w:rPr>
          <w:rFonts w:ascii="Times New Roman" w:hAnsi="Times New Roman"/>
          <w:sz w:val="16"/>
          <w:szCs w:val="16"/>
        </w:rPr>
      </w:pPr>
    </w:p>
    <w:p w:rsidR="00C56A25" w:rsidRPr="0018447C" w:rsidRDefault="00C56A25" w:rsidP="00C56A25">
      <w:pPr>
        <w:pStyle w:val="ab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8447C">
        <w:rPr>
          <w:rFonts w:ascii="Times New Roman" w:hAnsi="Times New Roman"/>
          <w:sz w:val="28"/>
          <w:szCs w:val="28"/>
        </w:rPr>
        <w:t>посадові</w:t>
      </w:r>
      <w:proofErr w:type="spellEnd"/>
      <w:r w:rsidRPr="0018447C">
        <w:rPr>
          <w:rFonts w:ascii="Times New Roman" w:hAnsi="Times New Roman"/>
          <w:sz w:val="28"/>
          <w:szCs w:val="28"/>
        </w:rPr>
        <w:t xml:space="preserve"> особи старостинських </w:t>
      </w:r>
      <w:proofErr w:type="spellStart"/>
      <w:r w:rsidRPr="0018447C">
        <w:rPr>
          <w:rFonts w:ascii="Times New Roman" w:hAnsi="Times New Roman"/>
          <w:sz w:val="28"/>
          <w:szCs w:val="28"/>
        </w:rPr>
        <w:t>округів</w:t>
      </w:r>
      <w:proofErr w:type="spellEnd"/>
      <w:r w:rsidRPr="0018447C">
        <w:rPr>
          <w:rFonts w:ascii="Times New Roman" w:hAnsi="Times New Roman"/>
          <w:sz w:val="28"/>
          <w:szCs w:val="28"/>
        </w:rPr>
        <w:t xml:space="preserve"> Срібнянської селищної </w:t>
      </w:r>
      <w:proofErr w:type="gramStart"/>
      <w:r w:rsidRPr="0018447C">
        <w:rPr>
          <w:rFonts w:ascii="Times New Roman" w:hAnsi="Times New Roman"/>
          <w:sz w:val="28"/>
          <w:szCs w:val="28"/>
        </w:rPr>
        <w:t>ради</w:t>
      </w:r>
      <w:proofErr w:type="gramEnd"/>
      <w:r w:rsidRPr="0018447C">
        <w:rPr>
          <w:rFonts w:ascii="Times New Roman" w:hAnsi="Times New Roman"/>
          <w:sz w:val="28"/>
          <w:szCs w:val="28"/>
        </w:rPr>
        <w:t>.</w:t>
      </w:r>
    </w:p>
    <w:p w:rsidR="009A75AD" w:rsidRDefault="009A75AD" w:rsidP="0065750E">
      <w:pPr>
        <w:rPr>
          <w:sz w:val="28"/>
          <w:szCs w:val="28"/>
          <w:lang w:val="uk-UA"/>
        </w:rPr>
      </w:pPr>
    </w:p>
    <w:p w:rsidR="0018447C" w:rsidRPr="0018447C" w:rsidRDefault="0018447C" w:rsidP="00CB7B28">
      <w:pPr>
        <w:rPr>
          <w:sz w:val="28"/>
          <w:szCs w:val="28"/>
          <w:lang w:val="uk-UA"/>
        </w:rPr>
      </w:pPr>
    </w:p>
    <w:p w:rsidR="00532C0C" w:rsidRPr="0018447C" w:rsidRDefault="009A75AD" w:rsidP="0018447C">
      <w:pPr>
        <w:jc w:val="both"/>
        <w:rPr>
          <w:b/>
          <w:sz w:val="28"/>
          <w:szCs w:val="28"/>
          <w:lang w:val="uk-UA"/>
        </w:rPr>
      </w:pPr>
      <w:r w:rsidRPr="0018447C">
        <w:rPr>
          <w:b/>
          <w:sz w:val="28"/>
          <w:szCs w:val="28"/>
        </w:rPr>
        <w:t xml:space="preserve">Селищний голова                                                            </w:t>
      </w:r>
      <w:r w:rsidRPr="0018447C">
        <w:rPr>
          <w:b/>
          <w:sz w:val="28"/>
          <w:szCs w:val="28"/>
          <w:lang w:val="uk-UA"/>
        </w:rPr>
        <w:t xml:space="preserve">   </w:t>
      </w:r>
      <w:r w:rsidRPr="0018447C">
        <w:rPr>
          <w:b/>
          <w:sz w:val="28"/>
          <w:szCs w:val="28"/>
        </w:rPr>
        <w:t xml:space="preserve"> Олена ПАНЧЕН</w:t>
      </w:r>
      <w:r w:rsidRPr="00107263">
        <w:rPr>
          <w:b/>
          <w:sz w:val="28"/>
          <w:szCs w:val="28"/>
        </w:rPr>
        <w:t>КО</w:t>
      </w:r>
    </w:p>
    <w:sectPr w:rsidR="00532C0C" w:rsidRPr="0018447C" w:rsidSect="00CB7B28">
      <w:headerReference w:type="default" r:id="rId9"/>
      <w:pgSz w:w="11906" w:h="16838"/>
      <w:pgMar w:top="1134" w:right="849" w:bottom="1276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6392" w:rsidRDefault="00CB6392" w:rsidP="00C9463F">
      <w:r>
        <w:separator/>
      </w:r>
    </w:p>
  </w:endnote>
  <w:endnote w:type="continuationSeparator" w:id="0">
    <w:p w:rsidR="00CB6392" w:rsidRDefault="00CB6392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6392" w:rsidRDefault="00CB6392" w:rsidP="00C9463F">
      <w:r>
        <w:separator/>
      </w:r>
    </w:p>
  </w:footnote>
  <w:footnote w:type="continuationSeparator" w:id="0">
    <w:p w:rsidR="00CB6392" w:rsidRDefault="00CB6392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2E2932" w:rsidRDefault="002E2932">
        <w:pPr>
          <w:pStyle w:val="af3"/>
          <w:jc w:val="center"/>
          <w:rPr>
            <w:lang w:val="uk-UA"/>
          </w:rPr>
        </w:pPr>
      </w:p>
      <w:p w:rsidR="00D26C09" w:rsidRDefault="00A207D5">
        <w:pPr>
          <w:pStyle w:val="af3"/>
          <w:jc w:val="center"/>
        </w:pPr>
        <w:fldSimple w:instr=" PAGE   \* MERGEFORMAT ">
          <w:r w:rsidR="00CB7B28">
            <w:rPr>
              <w:noProof/>
            </w:rPr>
            <w:t>2</w:t>
          </w:r>
        </w:fldSimple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0934F13"/>
    <w:multiLevelType w:val="hybridMultilevel"/>
    <w:tmpl w:val="BB04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51A0C"/>
    <w:multiLevelType w:val="hybridMultilevel"/>
    <w:tmpl w:val="B608EA36"/>
    <w:lvl w:ilvl="0" w:tplc="A4C6C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7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0">
    <w:nsid w:val="58267BFD"/>
    <w:multiLevelType w:val="hybridMultilevel"/>
    <w:tmpl w:val="81EE2424"/>
    <w:lvl w:ilvl="0" w:tplc="D0201C0A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2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68D0566"/>
    <w:multiLevelType w:val="hybridMultilevel"/>
    <w:tmpl w:val="DAB012FE"/>
    <w:lvl w:ilvl="0" w:tplc="00BED1BE">
      <w:start w:val="1"/>
      <w:numFmt w:val="decimal"/>
      <w:pStyle w:val="a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D3E1531"/>
    <w:multiLevelType w:val="hybridMultilevel"/>
    <w:tmpl w:val="54FA4BB8"/>
    <w:lvl w:ilvl="0" w:tplc="FBA452E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2"/>
  </w:num>
  <w:num w:numId="4">
    <w:abstractNumId w:val="6"/>
  </w:num>
  <w:num w:numId="5">
    <w:abstractNumId w:val="13"/>
  </w:num>
  <w:num w:numId="6">
    <w:abstractNumId w:val="1"/>
  </w:num>
  <w:num w:numId="7">
    <w:abstractNumId w:val="9"/>
  </w:num>
  <w:num w:numId="8">
    <w:abstractNumId w:val="7"/>
  </w:num>
  <w:num w:numId="9">
    <w:abstractNumId w:val="15"/>
  </w:num>
  <w:num w:numId="10">
    <w:abstractNumId w:val="5"/>
  </w:num>
  <w:num w:numId="11">
    <w:abstractNumId w:val="0"/>
  </w:num>
  <w:num w:numId="12">
    <w:abstractNumId w:val="2"/>
  </w:num>
  <w:num w:numId="13">
    <w:abstractNumId w:val="4"/>
  </w:num>
  <w:num w:numId="14">
    <w:abstractNumId w:val="3"/>
  </w:num>
  <w:num w:numId="15">
    <w:abstractNumId w:val="11"/>
  </w:num>
  <w:num w:numId="16">
    <w:abstractNumId w:val="16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2FEC"/>
    <w:rsid w:val="000052CA"/>
    <w:rsid w:val="00006144"/>
    <w:rsid w:val="000107B3"/>
    <w:rsid w:val="00010CFE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30C78"/>
    <w:rsid w:val="00032BAE"/>
    <w:rsid w:val="00035D20"/>
    <w:rsid w:val="0003652F"/>
    <w:rsid w:val="000367D8"/>
    <w:rsid w:val="00037BF8"/>
    <w:rsid w:val="0004247E"/>
    <w:rsid w:val="00042853"/>
    <w:rsid w:val="00042968"/>
    <w:rsid w:val="000438E4"/>
    <w:rsid w:val="00043E48"/>
    <w:rsid w:val="000445A4"/>
    <w:rsid w:val="000451B0"/>
    <w:rsid w:val="00046F18"/>
    <w:rsid w:val="00047BC5"/>
    <w:rsid w:val="00051B92"/>
    <w:rsid w:val="00052268"/>
    <w:rsid w:val="0005230D"/>
    <w:rsid w:val="00052971"/>
    <w:rsid w:val="00052A85"/>
    <w:rsid w:val="00052C2A"/>
    <w:rsid w:val="000558A2"/>
    <w:rsid w:val="00055F48"/>
    <w:rsid w:val="00056A6F"/>
    <w:rsid w:val="0005789D"/>
    <w:rsid w:val="00057BA3"/>
    <w:rsid w:val="00057F69"/>
    <w:rsid w:val="00060003"/>
    <w:rsid w:val="0006078E"/>
    <w:rsid w:val="0006113B"/>
    <w:rsid w:val="00061BB1"/>
    <w:rsid w:val="00063CAF"/>
    <w:rsid w:val="00064C3F"/>
    <w:rsid w:val="00064EA7"/>
    <w:rsid w:val="000652A7"/>
    <w:rsid w:val="00065A4B"/>
    <w:rsid w:val="00066334"/>
    <w:rsid w:val="0006682A"/>
    <w:rsid w:val="00066A1F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268F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E7D58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07263"/>
    <w:rsid w:val="00110396"/>
    <w:rsid w:val="0011125F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416A"/>
    <w:rsid w:val="001253E8"/>
    <w:rsid w:val="00126CA7"/>
    <w:rsid w:val="00127722"/>
    <w:rsid w:val="001277DD"/>
    <w:rsid w:val="00127964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1762"/>
    <w:rsid w:val="001425B9"/>
    <w:rsid w:val="0014264C"/>
    <w:rsid w:val="001454CE"/>
    <w:rsid w:val="00146021"/>
    <w:rsid w:val="0014695A"/>
    <w:rsid w:val="001471F6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47C"/>
    <w:rsid w:val="00184619"/>
    <w:rsid w:val="0018461C"/>
    <w:rsid w:val="001859AD"/>
    <w:rsid w:val="00185CFB"/>
    <w:rsid w:val="00185E23"/>
    <w:rsid w:val="001913AD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4DC9"/>
    <w:rsid w:val="001B6233"/>
    <w:rsid w:val="001B7C6A"/>
    <w:rsid w:val="001C1BC2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423E"/>
    <w:rsid w:val="001D5132"/>
    <w:rsid w:val="001D6012"/>
    <w:rsid w:val="001D7C62"/>
    <w:rsid w:val="001E059D"/>
    <w:rsid w:val="001E1004"/>
    <w:rsid w:val="001E13A8"/>
    <w:rsid w:val="001E152E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5A7A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2985"/>
    <w:rsid w:val="002232AF"/>
    <w:rsid w:val="00223546"/>
    <w:rsid w:val="00223AE7"/>
    <w:rsid w:val="00225C45"/>
    <w:rsid w:val="002268D0"/>
    <w:rsid w:val="0022707A"/>
    <w:rsid w:val="0022731F"/>
    <w:rsid w:val="0023039E"/>
    <w:rsid w:val="00234B3A"/>
    <w:rsid w:val="00235473"/>
    <w:rsid w:val="00235B4E"/>
    <w:rsid w:val="00236642"/>
    <w:rsid w:val="00236DE1"/>
    <w:rsid w:val="00237859"/>
    <w:rsid w:val="00237A95"/>
    <w:rsid w:val="002403E8"/>
    <w:rsid w:val="0024088E"/>
    <w:rsid w:val="002431CF"/>
    <w:rsid w:val="002441F1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588A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3993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E03D9"/>
    <w:rsid w:val="002E2586"/>
    <w:rsid w:val="002E2932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CEF"/>
    <w:rsid w:val="00305B27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6C18"/>
    <w:rsid w:val="003405F7"/>
    <w:rsid w:val="00342D63"/>
    <w:rsid w:val="00343566"/>
    <w:rsid w:val="00343CF4"/>
    <w:rsid w:val="00345074"/>
    <w:rsid w:val="00345872"/>
    <w:rsid w:val="00346B78"/>
    <w:rsid w:val="0035063C"/>
    <w:rsid w:val="003515C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1C7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5DDE"/>
    <w:rsid w:val="00426C62"/>
    <w:rsid w:val="004277BE"/>
    <w:rsid w:val="00430339"/>
    <w:rsid w:val="0043044E"/>
    <w:rsid w:val="00431261"/>
    <w:rsid w:val="00431274"/>
    <w:rsid w:val="00432B7F"/>
    <w:rsid w:val="004353B9"/>
    <w:rsid w:val="0043563C"/>
    <w:rsid w:val="00436AE9"/>
    <w:rsid w:val="00436B4A"/>
    <w:rsid w:val="00436D97"/>
    <w:rsid w:val="00437488"/>
    <w:rsid w:val="00437CD7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7A9"/>
    <w:rsid w:val="00475CDE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167F"/>
    <w:rsid w:val="004934F1"/>
    <w:rsid w:val="00494515"/>
    <w:rsid w:val="004947A8"/>
    <w:rsid w:val="00495B30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A31"/>
    <w:rsid w:val="004B185C"/>
    <w:rsid w:val="004B2120"/>
    <w:rsid w:val="004B2D28"/>
    <w:rsid w:val="004B3CB3"/>
    <w:rsid w:val="004B3FD8"/>
    <w:rsid w:val="004B4DE7"/>
    <w:rsid w:val="004B4ED1"/>
    <w:rsid w:val="004B519C"/>
    <w:rsid w:val="004B54A3"/>
    <w:rsid w:val="004B5D25"/>
    <w:rsid w:val="004B5D7A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205C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45F2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9FF"/>
    <w:rsid w:val="00511B8A"/>
    <w:rsid w:val="005122C7"/>
    <w:rsid w:val="0051291D"/>
    <w:rsid w:val="00512A48"/>
    <w:rsid w:val="00512A5B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BA7"/>
    <w:rsid w:val="00530588"/>
    <w:rsid w:val="00530B84"/>
    <w:rsid w:val="00532C0C"/>
    <w:rsid w:val="00533149"/>
    <w:rsid w:val="0053368C"/>
    <w:rsid w:val="00536952"/>
    <w:rsid w:val="0054049F"/>
    <w:rsid w:val="00541681"/>
    <w:rsid w:val="00542C38"/>
    <w:rsid w:val="0054410F"/>
    <w:rsid w:val="00545028"/>
    <w:rsid w:val="00545AC2"/>
    <w:rsid w:val="0054697E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5DDA"/>
    <w:rsid w:val="005563EB"/>
    <w:rsid w:val="005564EE"/>
    <w:rsid w:val="0055676D"/>
    <w:rsid w:val="00560539"/>
    <w:rsid w:val="005606C6"/>
    <w:rsid w:val="00562B14"/>
    <w:rsid w:val="00564AA2"/>
    <w:rsid w:val="0056523E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715"/>
    <w:rsid w:val="0058071B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054"/>
    <w:rsid w:val="00593A67"/>
    <w:rsid w:val="00596495"/>
    <w:rsid w:val="00596AF8"/>
    <w:rsid w:val="00596C77"/>
    <w:rsid w:val="0059745C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05D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131"/>
    <w:rsid w:val="00635BEB"/>
    <w:rsid w:val="00635E49"/>
    <w:rsid w:val="00636B12"/>
    <w:rsid w:val="00640746"/>
    <w:rsid w:val="00640DC4"/>
    <w:rsid w:val="00642962"/>
    <w:rsid w:val="00643EBF"/>
    <w:rsid w:val="00645BB3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750E"/>
    <w:rsid w:val="00657EF4"/>
    <w:rsid w:val="00660454"/>
    <w:rsid w:val="00661CF6"/>
    <w:rsid w:val="006623D7"/>
    <w:rsid w:val="006624DA"/>
    <w:rsid w:val="00664CB1"/>
    <w:rsid w:val="00665C12"/>
    <w:rsid w:val="00666253"/>
    <w:rsid w:val="006662FA"/>
    <w:rsid w:val="006674C4"/>
    <w:rsid w:val="00670023"/>
    <w:rsid w:val="006707BB"/>
    <w:rsid w:val="00670919"/>
    <w:rsid w:val="00671010"/>
    <w:rsid w:val="0067211E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2159"/>
    <w:rsid w:val="0068233F"/>
    <w:rsid w:val="0068407E"/>
    <w:rsid w:val="006851C3"/>
    <w:rsid w:val="00690905"/>
    <w:rsid w:val="006919DD"/>
    <w:rsid w:val="0069241B"/>
    <w:rsid w:val="00694E63"/>
    <w:rsid w:val="00695280"/>
    <w:rsid w:val="006967B0"/>
    <w:rsid w:val="00696BA8"/>
    <w:rsid w:val="006A079B"/>
    <w:rsid w:val="006A0D7D"/>
    <w:rsid w:val="006A14AA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B7C36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46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5890"/>
    <w:rsid w:val="006F6C77"/>
    <w:rsid w:val="006F6ED3"/>
    <w:rsid w:val="007003B8"/>
    <w:rsid w:val="00702596"/>
    <w:rsid w:val="00703145"/>
    <w:rsid w:val="00703C20"/>
    <w:rsid w:val="00705116"/>
    <w:rsid w:val="00707612"/>
    <w:rsid w:val="00707793"/>
    <w:rsid w:val="007106CB"/>
    <w:rsid w:val="007113EF"/>
    <w:rsid w:val="00712438"/>
    <w:rsid w:val="0071256C"/>
    <w:rsid w:val="0071319F"/>
    <w:rsid w:val="007147ED"/>
    <w:rsid w:val="007148C1"/>
    <w:rsid w:val="00715474"/>
    <w:rsid w:val="007159D3"/>
    <w:rsid w:val="007162CD"/>
    <w:rsid w:val="0071739B"/>
    <w:rsid w:val="0072222F"/>
    <w:rsid w:val="00722966"/>
    <w:rsid w:val="00723042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6C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7E2"/>
    <w:rsid w:val="007862FF"/>
    <w:rsid w:val="00787CCB"/>
    <w:rsid w:val="0079125E"/>
    <w:rsid w:val="007921A3"/>
    <w:rsid w:val="007928A5"/>
    <w:rsid w:val="00793979"/>
    <w:rsid w:val="00794548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D46"/>
    <w:rsid w:val="007B2F32"/>
    <w:rsid w:val="007B3B42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3F9"/>
    <w:rsid w:val="008619FB"/>
    <w:rsid w:val="00861B74"/>
    <w:rsid w:val="00863080"/>
    <w:rsid w:val="0086352A"/>
    <w:rsid w:val="008641FE"/>
    <w:rsid w:val="0086454D"/>
    <w:rsid w:val="008645D4"/>
    <w:rsid w:val="00864D03"/>
    <w:rsid w:val="00865490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6DA2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354"/>
    <w:rsid w:val="008B322A"/>
    <w:rsid w:val="008B33CE"/>
    <w:rsid w:val="008B3609"/>
    <w:rsid w:val="008B3D2C"/>
    <w:rsid w:val="008B3D97"/>
    <w:rsid w:val="008B6939"/>
    <w:rsid w:val="008C1204"/>
    <w:rsid w:val="008C1784"/>
    <w:rsid w:val="008C32BD"/>
    <w:rsid w:val="008C426E"/>
    <w:rsid w:val="008C53EF"/>
    <w:rsid w:val="008C5898"/>
    <w:rsid w:val="008C5A86"/>
    <w:rsid w:val="008C5C87"/>
    <w:rsid w:val="008C6459"/>
    <w:rsid w:val="008C6A1B"/>
    <w:rsid w:val="008D0F87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0A1F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7393"/>
    <w:rsid w:val="00947656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2035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A75AD"/>
    <w:rsid w:val="009B37D0"/>
    <w:rsid w:val="009B41FB"/>
    <w:rsid w:val="009B4E71"/>
    <w:rsid w:val="009B51E6"/>
    <w:rsid w:val="009B6C6A"/>
    <w:rsid w:val="009B6FE9"/>
    <w:rsid w:val="009B738B"/>
    <w:rsid w:val="009B7D11"/>
    <w:rsid w:val="009C095B"/>
    <w:rsid w:val="009C0DFB"/>
    <w:rsid w:val="009C3382"/>
    <w:rsid w:val="009C3A5F"/>
    <w:rsid w:val="009C572E"/>
    <w:rsid w:val="009C6EEF"/>
    <w:rsid w:val="009D02A2"/>
    <w:rsid w:val="009D04BD"/>
    <w:rsid w:val="009D07BF"/>
    <w:rsid w:val="009D07C1"/>
    <w:rsid w:val="009D103B"/>
    <w:rsid w:val="009D5B4E"/>
    <w:rsid w:val="009D5BF0"/>
    <w:rsid w:val="009D5D9F"/>
    <w:rsid w:val="009D60F2"/>
    <w:rsid w:val="009D7DB0"/>
    <w:rsid w:val="009E0907"/>
    <w:rsid w:val="009E2C1B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98F"/>
    <w:rsid w:val="009F199C"/>
    <w:rsid w:val="009F33E1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7D5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4ACA"/>
    <w:rsid w:val="00A75321"/>
    <w:rsid w:val="00A83257"/>
    <w:rsid w:val="00A83752"/>
    <w:rsid w:val="00A8399F"/>
    <w:rsid w:val="00A842F4"/>
    <w:rsid w:val="00A8453D"/>
    <w:rsid w:val="00A85049"/>
    <w:rsid w:val="00A861D3"/>
    <w:rsid w:val="00A86F1D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73AB"/>
    <w:rsid w:val="00AB378F"/>
    <w:rsid w:val="00AB6E41"/>
    <w:rsid w:val="00AB741A"/>
    <w:rsid w:val="00AB78B4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AF6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182B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6917"/>
    <w:rsid w:val="00B17F78"/>
    <w:rsid w:val="00B21282"/>
    <w:rsid w:val="00B2135C"/>
    <w:rsid w:val="00B21B4E"/>
    <w:rsid w:val="00B21D16"/>
    <w:rsid w:val="00B2277D"/>
    <w:rsid w:val="00B229A3"/>
    <w:rsid w:val="00B24D70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537E8"/>
    <w:rsid w:val="00B60D1D"/>
    <w:rsid w:val="00B61132"/>
    <w:rsid w:val="00B641D4"/>
    <w:rsid w:val="00B66D10"/>
    <w:rsid w:val="00B66E48"/>
    <w:rsid w:val="00B678B8"/>
    <w:rsid w:val="00B72BF5"/>
    <w:rsid w:val="00B73015"/>
    <w:rsid w:val="00B73B46"/>
    <w:rsid w:val="00B74D63"/>
    <w:rsid w:val="00B75DFA"/>
    <w:rsid w:val="00B76F55"/>
    <w:rsid w:val="00B76FAA"/>
    <w:rsid w:val="00B80384"/>
    <w:rsid w:val="00B81AA4"/>
    <w:rsid w:val="00B81BEC"/>
    <w:rsid w:val="00B83E88"/>
    <w:rsid w:val="00B84221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B0621"/>
    <w:rsid w:val="00BB1F4E"/>
    <w:rsid w:val="00BB2656"/>
    <w:rsid w:val="00BB2969"/>
    <w:rsid w:val="00BB2E41"/>
    <w:rsid w:val="00BB3F23"/>
    <w:rsid w:val="00BC203B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46F1"/>
    <w:rsid w:val="00BE5687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8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7C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49F5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5D9B"/>
    <w:rsid w:val="00C5670D"/>
    <w:rsid w:val="00C56A25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392"/>
    <w:rsid w:val="00CB6889"/>
    <w:rsid w:val="00CB69C8"/>
    <w:rsid w:val="00CB6AB1"/>
    <w:rsid w:val="00CB78AD"/>
    <w:rsid w:val="00CB7B28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1A8"/>
    <w:rsid w:val="00CE7F76"/>
    <w:rsid w:val="00CF08A8"/>
    <w:rsid w:val="00CF10A4"/>
    <w:rsid w:val="00CF1E47"/>
    <w:rsid w:val="00CF2228"/>
    <w:rsid w:val="00CF2509"/>
    <w:rsid w:val="00CF2CB5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4739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E42"/>
    <w:rsid w:val="00D46EED"/>
    <w:rsid w:val="00D47432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08B4"/>
    <w:rsid w:val="00D71483"/>
    <w:rsid w:val="00D734AA"/>
    <w:rsid w:val="00D73B6F"/>
    <w:rsid w:val="00D74673"/>
    <w:rsid w:val="00D74C35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4FA2"/>
    <w:rsid w:val="00DC56D4"/>
    <w:rsid w:val="00DC7EA5"/>
    <w:rsid w:val="00DD00ED"/>
    <w:rsid w:val="00DD0CA0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691"/>
    <w:rsid w:val="00E2474D"/>
    <w:rsid w:val="00E26FEE"/>
    <w:rsid w:val="00E27ADB"/>
    <w:rsid w:val="00E31B07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6D6C"/>
    <w:rsid w:val="00E47995"/>
    <w:rsid w:val="00E50354"/>
    <w:rsid w:val="00E533A2"/>
    <w:rsid w:val="00E53DBA"/>
    <w:rsid w:val="00E53FED"/>
    <w:rsid w:val="00E561CF"/>
    <w:rsid w:val="00E564BA"/>
    <w:rsid w:val="00E56C88"/>
    <w:rsid w:val="00E56DDD"/>
    <w:rsid w:val="00E62B35"/>
    <w:rsid w:val="00E635AC"/>
    <w:rsid w:val="00E655F2"/>
    <w:rsid w:val="00E65EF5"/>
    <w:rsid w:val="00E660FC"/>
    <w:rsid w:val="00E66837"/>
    <w:rsid w:val="00E67691"/>
    <w:rsid w:val="00E67A06"/>
    <w:rsid w:val="00E70134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42"/>
    <w:rsid w:val="00E8485A"/>
    <w:rsid w:val="00E85032"/>
    <w:rsid w:val="00E85EE4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FD"/>
    <w:rsid w:val="00EC2FE3"/>
    <w:rsid w:val="00EC330F"/>
    <w:rsid w:val="00EC48DD"/>
    <w:rsid w:val="00EC4CAD"/>
    <w:rsid w:val="00EC4DC5"/>
    <w:rsid w:val="00EC5286"/>
    <w:rsid w:val="00EC5F67"/>
    <w:rsid w:val="00EC6A0F"/>
    <w:rsid w:val="00EC6E56"/>
    <w:rsid w:val="00ED0371"/>
    <w:rsid w:val="00ED0493"/>
    <w:rsid w:val="00ED1355"/>
    <w:rsid w:val="00ED1E55"/>
    <w:rsid w:val="00ED2017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8A6"/>
    <w:rsid w:val="00F11EA3"/>
    <w:rsid w:val="00F134A1"/>
    <w:rsid w:val="00F15512"/>
    <w:rsid w:val="00F16BEE"/>
    <w:rsid w:val="00F1765A"/>
    <w:rsid w:val="00F20183"/>
    <w:rsid w:val="00F20C4E"/>
    <w:rsid w:val="00F21DD6"/>
    <w:rsid w:val="00F22436"/>
    <w:rsid w:val="00F23260"/>
    <w:rsid w:val="00F2332F"/>
    <w:rsid w:val="00F243AB"/>
    <w:rsid w:val="00F24C06"/>
    <w:rsid w:val="00F24DD6"/>
    <w:rsid w:val="00F255FB"/>
    <w:rsid w:val="00F25E56"/>
    <w:rsid w:val="00F26202"/>
    <w:rsid w:val="00F269AA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4107"/>
    <w:rsid w:val="00F66077"/>
    <w:rsid w:val="00F70BEE"/>
    <w:rsid w:val="00F72F17"/>
    <w:rsid w:val="00F72FF6"/>
    <w:rsid w:val="00F77478"/>
    <w:rsid w:val="00F776C4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4A7C"/>
    <w:rsid w:val="00F957F4"/>
    <w:rsid w:val="00F95900"/>
    <w:rsid w:val="00F9591B"/>
    <w:rsid w:val="00F95E4A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AED"/>
    <w:rsid w:val="00FB54B3"/>
    <w:rsid w:val="00FB6629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0BD0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6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,Обычный (веб) Знак Знак,Обычный (веб)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FE67A4-2566-42D6-ADE6-C157D7E8A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11</TotalTime>
  <Pages>3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4096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5</cp:revision>
  <cp:lastPrinted>2025-11-21T12:47:00Z</cp:lastPrinted>
  <dcterms:created xsi:type="dcterms:W3CDTF">2025-11-21T12:41:00Z</dcterms:created>
  <dcterms:modified xsi:type="dcterms:W3CDTF">2025-11-24T08:14:00Z</dcterms:modified>
</cp:coreProperties>
</file>