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AF1285" w:rsidP="00724F25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456BC4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BB5C4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24F25">
              <w:rPr>
                <w:color w:val="000000"/>
                <w:sz w:val="28"/>
                <w:szCs w:val="28"/>
                <w:lang w:val="uk-UA"/>
              </w:rPr>
              <w:t>9</w:t>
            </w:r>
            <w:r w:rsidR="00BB5C4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BB5C4C" w:rsidRDefault="00BB5C4C" w:rsidP="00BB5C4C">
      <w:pPr>
        <w:rPr>
          <w:sz w:val="28"/>
          <w:lang w:val="uk-UA"/>
        </w:rPr>
      </w:pPr>
    </w:p>
    <w:p w:rsidR="00BB5C4C" w:rsidRDefault="00BB5C4C" w:rsidP="00BB5C4C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>Про скликання позачергової сорок третьої</w:t>
      </w:r>
    </w:p>
    <w:p w:rsidR="00BB5C4C" w:rsidRPr="00980B98" w:rsidRDefault="00BB5C4C" w:rsidP="00BB5C4C">
      <w:pPr>
        <w:tabs>
          <w:tab w:val="left" w:pos="5940"/>
        </w:tabs>
        <w:rPr>
          <w:rStyle w:val="af2"/>
          <w:caps/>
          <w:color w:val="000000"/>
          <w:spacing w:val="100"/>
          <w:sz w:val="28"/>
          <w:szCs w:val="28"/>
          <w:lang w:val="uk-UA"/>
        </w:rPr>
      </w:pPr>
      <w:r w:rsidRPr="00980B98">
        <w:rPr>
          <w:rStyle w:val="af2"/>
          <w:sz w:val="28"/>
          <w:szCs w:val="28"/>
          <w:lang w:val="uk-UA"/>
        </w:rPr>
        <w:t>сесії селищної ради восьмого скликання</w:t>
      </w:r>
      <w:r w:rsidRPr="00980B98">
        <w:rPr>
          <w:rStyle w:val="af2"/>
          <w:sz w:val="28"/>
          <w:szCs w:val="28"/>
          <w:lang w:val="uk-UA"/>
        </w:rPr>
        <w:tab/>
      </w:r>
    </w:p>
    <w:p w:rsidR="00BB5C4C" w:rsidRPr="00980B98" w:rsidRDefault="00BB5C4C" w:rsidP="00BB5C4C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B5C4C" w:rsidRPr="00980B98" w:rsidRDefault="00BB5C4C" w:rsidP="00BB5C4C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980B98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980B98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980B98">
        <w:rPr>
          <w:b/>
          <w:sz w:val="28"/>
          <w:szCs w:val="28"/>
          <w:lang w:val="uk-UA"/>
        </w:rPr>
        <w:t>зобов'язую:</w:t>
      </w:r>
    </w:p>
    <w:p w:rsidR="00BB5C4C" w:rsidRPr="00980B98" w:rsidRDefault="00BB5C4C" w:rsidP="00BB5C4C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BB5C4C" w:rsidRPr="00980B98" w:rsidRDefault="00BB5C4C" w:rsidP="00BB5C4C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80B98">
        <w:rPr>
          <w:sz w:val="28"/>
          <w:szCs w:val="28"/>
          <w:lang w:val="uk-UA"/>
        </w:rPr>
        <w:t>Скликати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BB5C4C">
        <w:rPr>
          <w:rStyle w:val="af2"/>
          <w:b w:val="0"/>
          <w:sz w:val="28"/>
          <w:szCs w:val="28"/>
          <w:lang w:val="uk-UA"/>
        </w:rPr>
        <w:t>позачергове сорок</w:t>
      </w:r>
      <w:r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третє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>12 червня</w:t>
      </w:r>
      <w:r w:rsidRPr="00980B9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980B98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0 годині в залі засідань Срібнянської селищної ради.</w:t>
      </w:r>
    </w:p>
    <w:p w:rsidR="00BB5C4C" w:rsidRPr="00980B98" w:rsidRDefault="00BB5C4C" w:rsidP="00BB5C4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>На розгляд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BB5C4C">
        <w:rPr>
          <w:rStyle w:val="af2"/>
          <w:b w:val="0"/>
          <w:sz w:val="28"/>
          <w:szCs w:val="28"/>
          <w:lang w:val="uk-UA"/>
        </w:rPr>
        <w:t>позачергової сорок</w:t>
      </w:r>
      <w:r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третьої</w:t>
      </w:r>
      <w:r w:rsidRPr="00980B98">
        <w:rPr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</w:rPr>
        <w:t xml:space="preserve">сесії </w:t>
      </w:r>
      <w:r w:rsidRPr="00980B98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980B98">
        <w:rPr>
          <w:sz w:val="28"/>
          <w:szCs w:val="28"/>
        </w:rPr>
        <w:t>винести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наступні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питання</w:t>
      </w:r>
      <w:proofErr w:type="spellEnd"/>
      <w:r w:rsidRPr="00980B98">
        <w:rPr>
          <w:sz w:val="28"/>
          <w:szCs w:val="28"/>
        </w:rPr>
        <w:t>:</w:t>
      </w:r>
    </w:p>
    <w:p w:rsidR="00BB5C4C" w:rsidRPr="0028188D" w:rsidRDefault="00BB5C4C" w:rsidP="00BB5C4C">
      <w:pPr>
        <w:rPr>
          <w:b/>
          <w:sz w:val="28"/>
          <w:szCs w:val="28"/>
          <w:lang w:val="uk-UA"/>
        </w:rPr>
      </w:pPr>
    </w:p>
    <w:p w:rsidR="00BB5C4C" w:rsidRPr="00CD6159" w:rsidRDefault="00BB5C4C" w:rsidP="00BB5C4C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</w:pPr>
      <w:r w:rsidRPr="00CD615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1</w:t>
      </w:r>
      <w:r w:rsidRPr="00BB5C4C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  <w:r w:rsidRPr="00CD6159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CD615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Про </w:t>
      </w:r>
      <w:proofErr w:type="spellStart"/>
      <w:r w:rsidRPr="00CD615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зві</w:t>
      </w:r>
      <w:proofErr w:type="gramStart"/>
      <w:r w:rsidRPr="00CD615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т</w:t>
      </w:r>
      <w:proofErr w:type="spellEnd"/>
      <w:proofErr w:type="gramEnd"/>
      <w:r w:rsidRPr="00CD615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 про виконання бюджету Срібнянської селищної </w:t>
      </w:r>
      <w:proofErr w:type="spellStart"/>
      <w:r w:rsidRPr="00CD615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територіальної</w:t>
      </w:r>
      <w:proofErr w:type="spellEnd"/>
      <w:r w:rsidRPr="00CD615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 </w:t>
      </w:r>
      <w:proofErr w:type="spellStart"/>
      <w:r w:rsidRPr="00CD615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громади</w:t>
      </w:r>
      <w:proofErr w:type="spellEnd"/>
      <w:r w:rsidRPr="00CD615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 за І квартал 2025 року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;</w:t>
      </w:r>
    </w:p>
    <w:p w:rsidR="00BB5C4C" w:rsidRPr="00CD6159" w:rsidRDefault="00BB5C4C" w:rsidP="00BB5C4C">
      <w:pPr>
        <w:rPr>
          <w:sz w:val="28"/>
          <w:szCs w:val="28"/>
        </w:rPr>
      </w:pPr>
    </w:p>
    <w:p w:rsidR="00BB5C4C" w:rsidRPr="008E2C01" w:rsidRDefault="00BB5C4C" w:rsidP="00E5567F">
      <w:pPr>
        <w:pStyle w:val="a6"/>
        <w:tabs>
          <w:tab w:val="left" w:pos="567"/>
        </w:tabs>
        <w:ind w:firstLine="567"/>
        <w:jc w:val="both"/>
        <w:rPr>
          <w:szCs w:val="28"/>
          <w:lang w:val="uk-UA"/>
        </w:rPr>
      </w:pPr>
      <w:r w:rsidRPr="008E2C01">
        <w:rPr>
          <w:szCs w:val="28"/>
          <w:lang w:val="uk-UA"/>
        </w:rPr>
        <w:t xml:space="preserve">2. Про внесення змін до рішення тридцять восьмої сесії восьмого  скликання селищної ради від 18.12.2024 "Про бюджет Срібнянської </w:t>
      </w:r>
      <w:proofErr w:type="spellStart"/>
      <w:r w:rsidRPr="008E2C01">
        <w:rPr>
          <w:szCs w:val="28"/>
        </w:rPr>
        <w:t>c</w:t>
      </w:r>
      <w:proofErr w:type="spellEnd"/>
      <w:r w:rsidRPr="008E2C01">
        <w:rPr>
          <w:szCs w:val="28"/>
          <w:lang w:val="uk-UA"/>
        </w:rPr>
        <w:t>елищної територіальної громади на 2025 рік"</w:t>
      </w:r>
      <w:r>
        <w:rPr>
          <w:szCs w:val="28"/>
          <w:lang w:val="uk-UA"/>
        </w:rPr>
        <w:t>;</w:t>
      </w:r>
    </w:p>
    <w:p w:rsidR="00BB5C4C" w:rsidRPr="008E2C01" w:rsidRDefault="00BB5C4C" w:rsidP="00BB5C4C">
      <w:pPr>
        <w:pStyle w:val="af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8E2C01">
        <w:rPr>
          <w:sz w:val="28"/>
          <w:szCs w:val="28"/>
          <w:u w:val="single"/>
        </w:rPr>
        <w:t>(2553000000)</w:t>
      </w:r>
      <w:r w:rsidRPr="008E2C01">
        <w:rPr>
          <w:sz w:val="28"/>
          <w:szCs w:val="28"/>
          <w:u w:val="single"/>
        </w:rPr>
        <w:br/>
      </w:r>
      <w:r w:rsidRPr="008E2C01">
        <w:rPr>
          <w:sz w:val="28"/>
          <w:szCs w:val="28"/>
        </w:rPr>
        <w:t>(код бюджету)</w:t>
      </w:r>
    </w:p>
    <w:p w:rsidR="00BB5C4C" w:rsidRPr="008E2C01" w:rsidRDefault="00BB5C4C" w:rsidP="00BB5C4C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BB5C4C" w:rsidRPr="00CD6159" w:rsidRDefault="00BB5C4C" w:rsidP="00BB5C4C">
      <w:pPr>
        <w:suppressAutoHyphens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</w:t>
      </w:r>
      <w:r w:rsidRPr="00CD6159">
        <w:rPr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Про затвердження Статуту</w:t>
      </w:r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CD6159">
        <w:rPr>
          <w:bCs/>
          <w:iCs/>
          <w:sz w:val="28"/>
          <w:szCs w:val="28"/>
        </w:rPr>
        <w:t>комунального</w:t>
      </w:r>
      <w:proofErr w:type="spellEnd"/>
      <w:r w:rsidRPr="00CD6159">
        <w:rPr>
          <w:bCs/>
          <w:iCs/>
          <w:sz w:val="28"/>
          <w:szCs w:val="28"/>
        </w:rPr>
        <w:t xml:space="preserve"> </w:t>
      </w:r>
      <w:proofErr w:type="gramStart"/>
      <w:r w:rsidRPr="00CD6159">
        <w:rPr>
          <w:bCs/>
          <w:iCs/>
          <w:sz w:val="28"/>
          <w:szCs w:val="28"/>
        </w:rPr>
        <w:t>п</w:t>
      </w:r>
      <w:proofErr w:type="gramEnd"/>
      <w:r w:rsidRPr="00CD6159">
        <w:rPr>
          <w:bCs/>
          <w:iCs/>
          <w:sz w:val="28"/>
          <w:szCs w:val="28"/>
        </w:rPr>
        <w:t>ідприємства «</w:t>
      </w:r>
      <w:proofErr w:type="spellStart"/>
      <w:r w:rsidRPr="00CD6159">
        <w:rPr>
          <w:bCs/>
          <w:iCs/>
          <w:sz w:val="28"/>
          <w:szCs w:val="28"/>
        </w:rPr>
        <w:t>Комунгосп</w:t>
      </w:r>
      <w:proofErr w:type="spellEnd"/>
      <w:r w:rsidRPr="00CD6159">
        <w:rPr>
          <w:bCs/>
          <w:iCs/>
          <w:sz w:val="28"/>
          <w:szCs w:val="28"/>
        </w:rPr>
        <w:t xml:space="preserve">» </w:t>
      </w:r>
    </w:p>
    <w:p w:rsidR="00BB5C4C" w:rsidRPr="008E2C01" w:rsidRDefault="00BB5C4C" w:rsidP="00BB5C4C">
      <w:pPr>
        <w:suppressAutoHyphens/>
        <w:jc w:val="both"/>
        <w:rPr>
          <w:bCs/>
          <w:iCs/>
          <w:sz w:val="28"/>
          <w:szCs w:val="28"/>
          <w:lang w:val="uk-UA"/>
        </w:rPr>
      </w:pPr>
      <w:proofErr w:type="gramStart"/>
      <w:r w:rsidRPr="00CD6159">
        <w:rPr>
          <w:bCs/>
          <w:iCs/>
          <w:sz w:val="28"/>
          <w:szCs w:val="28"/>
        </w:rPr>
        <w:t>Ср</w:t>
      </w:r>
      <w:proofErr w:type="gramEnd"/>
      <w:r w:rsidRPr="00CD6159">
        <w:rPr>
          <w:bCs/>
          <w:iCs/>
          <w:sz w:val="28"/>
          <w:szCs w:val="28"/>
        </w:rPr>
        <w:t xml:space="preserve">ібнянської селищної ради </w:t>
      </w:r>
      <w:proofErr w:type="spellStart"/>
      <w:r w:rsidRPr="00CD6159">
        <w:rPr>
          <w:bCs/>
          <w:iCs/>
          <w:sz w:val="28"/>
          <w:szCs w:val="28"/>
        </w:rPr>
        <w:t>Чернігівської</w:t>
      </w:r>
      <w:proofErr w:type="spellEnd"/>
      <w:r w:rsidRPr="00CD6159">
        <w:rPr>
          <w:bCs/>
          <w:iCs/>
          <w:sz w:val="28"/>
          <w:szCs w:val="28"/>
        </w:rPr>
        <w:t xml:space="preserve"> </w:t>
      </w:r>
      <w:proofErr w:type="spellStart"/>
      <w:r w:rsidRPr="00CD6159">
        <w:rPr>
          <w:bCs/>
          <w:iCs/>
          <w:sz w:val="28"/>
          <w:szCs w:val="28"/>
        </w:rPr>
        <w:t>області</w:t>
      </w:r>
      <w:proofErr w:type="spellEnd"/>
      <w:r>
        <w:rPr>
          <w:bCs/>
          <w:iCs/>
          <w:sz w:val="28"/>
          <w:szCs w:val="28"/>
          <w:lang w:val="uk-UA"/>
        </w:rPr>
        <w:t>;</w:t>
      </w:r>
    </w:p>
    <w:p w:rsidR="00BB5C4C" w:rsidRPr="00CD6159" w:rsidRDefault="00BB5C4C" w:rsidP="00BB5C4C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BB5C4C" w:rsidRPr="005C3B49" w:rsidRDefault="00BB5C4C" w:rsidP="00BB5C4C">
      <w:pPr>
        <w:ind w:firstLine="567"/>
        <w:jc w:val="both"/>
        <w:rPr>
          <w:sz w:val="28"/>
          <w:szCs w:val="28"/>
          <w:lang w:eastAsia="uk-UA"/>
        </w:rPr>
      </w:pPr>
      <w:r w:rsidRPr="005C3B49">
        <w:rPr>
          <w:sz w:val="28"/>
          <w:szCs w:val="28"/>
        </w:rPr>
        <w:t xml:space="preserve">4. </w:t>
      </w:r>
      <w:r w:rsidRPr="005C3B49"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затвердження </w:t>
      </w:r>
      <w:r w:rsidRPr="005C3B49">
        <w:rPr>
          <w:sz w:val="28"/>
          <w:szCs w:val="28"/>
          <w:lang w:eastAsia="uk-UA"/>
        </w:rPr>
        <w:t>Програм</w:t>
      </w:r>
      <w:r>
        <w:rPr>
          <w:sz w:val="28"/>
          <w:szCs w:val="28"/>
          <w:lang w:eastAsia="uk-UA"/>
        </w:rPr>
        <w:t>и</w:t>
      </w:r>
      <w:r w:rsidRPr="005C3B49">
        <w:rPr>
          <w:sz w:val="28"/>
          <w:szCs w:val="28"/>
          <w:lang w:eastAsia="uk-UA"/>
        </w:rPr>
        <w:t xml:space="preserve"> «</w:t>
      </w:r>
      <w:proofErr w:type="spellStart"/>
      <w:r w:rsidRPr="005C3B49">
        <w:rPr>
          <w:sz w:val="28"/>
          <w:szCs w:val="28"/>
          <w:lang w:eastAsia="uk-UA"/>
        </w:rPr>
        <w:t>Обдарованість</w:t>
      </w:r>
      <w:proofErr w:type="spellEnd"/>
      <w:r w:rsidRPr="005C3B49">
        <w:rPr>
          <w:sz w:val="28"/>
          <w:szCs w:val="28"/>
          <w:lang w:eastAsia="uk-UA"/>
        </w:rPr>
        <w:t xml:space="preserve">» </w:t>
      </w:r>
      <w:r w:rsidRPr="005C3B49">
        <w:rPr>
          <w:sz w:val="28"/>
          <w:szCs w:val="28"/>
          <w:lang w:val="uk-UA" w:eastAsia="uk-UA"/>
        </w:rPr>
        <w:t>Срібнянської селищної ради на 2025 – 2027 роки</w:t>
      </w:r>
      <w:r>
        <w:rPr>
          <w:sz w:val="28"/>
          <w:szCs w:val="28"/>
          <w:lang w:val="uk-UA"/>
        </w:rPr>
        <w:t>;</w:t>
      </w:r>
      <w:r w:rsidRPr="005C3B49">
        <w:rPr>
          <w:sz w:val="28"/>
          <w:szCs w:val="28"/>
          <w:lang w:val="uk-UA"/>
        </w:rPr>
        <w:t xml:space="preserve">        </w:t>
      </w:r>
    </w:p>
    <w:p w:rsidR="00BB5C4C" w:rsidRPr="008E2C01" w:rsidRDefault="00BB5C4C" w:rsidP="00BB5C4C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BB5C4C" w:rsidRPr="008E2C01" w:rsidRDefault="00BB5C4C" w:rsidP="00BB5C4C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>5</w:t>
      </w:r>
      <w:r w:rsidRPr="00CD6159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Про надання </w:t>
      </w:r>
      <w:proofErr w:type="spellStart"/>
      <w:r>
        <w:rPr>
          <w:bCs/>
          <w:sz w:val="28"/>
          <w:szCs w:val="28"/>
        </w:rPr>
        <w:t>дозволу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списання</w:t>
      </w:r>
      <w:proofErr w:type="spellEnd"/>
      <w:r>
        <w:rPr>
          <w:bCs/>
          <w:sz w:val="28"/>
          <w:szCs w:val="28"/>
        </w:rPr>
        <w:t xml:space="preserve"> з балансу </w:t>
      </w:r>
      <w:proofErr w:type="spellStart"/>
      <w:r>
        <w:rPr>
          <w:bCs/>
          <w:sz w:val="28"/>
          <w:szCs w:val="28"/>
        </w:rPr>
        <w:t>основних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засобі</w:t>
      </w:r>
      <w:proofErr w:type="gramStart"/>
      <w:r>
        <w:rPr>
          <w:bCs/>
          <w:sz w:val="28"/>
          <w:szCs w:val="28"/>
        </w:rPr>
        <w:t>в</w:t>
      </w:r>
      <w:proofErr w:type="spellEnd"/>
      <w:proofErr w:type="gramEnd"/>
      <w:r>
        <w:rPr>
          <w:bCs/>
          <w:sz w:val="28"/>
          <w:szCs w:val="28"/>
          <w:lang w:val="uk-UA"/>
        </w:rPr>
        <w:t>;</w:t>
      </w:r>
    </w:p>
    <w:p w:rsidR="00BB5C4C" w:rsidRPr="00CD6159" w:rsidRDefault="00BB5C4C" w:rsidP="00BB5C4C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</w:p>
    <w:p w:rsidR="00BB5C4C" w:rsidRPr="008E2C01" w:rsidRDefault="00BB5C4C" w:rsidP="00BB5C4C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Pr="00CD61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BB5C4C" w:rsidRPr="00CD6159" w:rsidRDefault="00BB5C4C" w:rsidP="00BB5C4C">
      <w:pPr>
        <w:pStyle w:val="a6"/>
        <w:tabs>
          <w:tab w:val="left" w:pos="567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456BC4" w:rsidRPr="00AF1285" w:rsidRDefault="00456BC4" w:rsidP="00AF1285">
      <w:pPr>
        <w:tabs>
          <w:tab w:val="left" w:pos="1755"/>
        </w:tabs>
        <w:rPr>
          <w:sz w:val="28"/>
          <w:szCs w:val="28"/>
          <w:lang w:val="uk-UA"/>
        </w:rPr>
      </w:pPr>
    </w:p>
    <w:p w:rsidR="006E0D0C" w:rsidRPr="00BB5C4C" w:rsidRDefault="00456BC4" w:rsidP="00E5567F">
      <w:pPr>
        <w:rPr>
          <w:szCs w:val="28"/>
          <w:lang w:val="uk-UA"/>
        </w:rPr>
      </w:pPr>
      <w:r>
        <w:rPr>
          <w:b/>
          <w:sz w:val="28"/>
          <w:szCs w:val="28"/>
        </w:rPr>
        <w:t xml:space="preserve">Секретар ради                                                                  </w:t>
      </w:r>
      <w:r w:rsidR="00724F2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Ірина МАРТИНЮК</w:t>
      </w:r>
    </w:p>
    <w:sectPr w:rsidR="006E0D0C" w:rsidRPr="00BB5C4C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66" w:rsidRDefault="00B85166" w:rsidP="00C9463F">
      <w:r>
        <w:separator/>
      </w:r>
    </w:p>
  </w:endnote>
  <w:endnote w:type="continuationSeparator" w:id="0">
    <w:p w:rsidR="00B85166" w:rsidRDefault="00B85166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66" w:rsidRDefault="00B85166" w:rsidP="00C9463F">
      <w:r>
        <w:separator/>
      </w:r>
    </w:p>
  </w:footnote>
  <w:footnote w:type="continuationSeparator" w:id="0">
    <w:p w:rsidR="00B85166" w:rsidRDefault="00B85166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4C6D17" w:rsidP="00F90EC3">
        <w:pPr>
          <w:pStyle w:val="af3"/>
          <w:jc w:val="center"/>
          <w:rPr>
            <w:lang w:val="uk-UA"/>
          </w:rPr>
        </w:pPr>
        <w:fldSimple w:instr=" PAGE   \* MERGEFORMAT ">
          <w:r w:rsidR="00E5567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791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60EF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78F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2CD3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6BC4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2D9E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6D17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D745A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59F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4F25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D10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4756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E7EB5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0489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037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285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5166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B5C4C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5B0C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3F3F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938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567F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24B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3542D-B9D5-4D87-B42B-62F3F2B5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2025-06-11T14:17:00Z</cp:lastPrinted>
  <dcterms:created xsi:type="dcterms:W3CDTF">2025-06-11T14:16:00Z</dcterms:created>
  <dcterms:modified xsi:type="dcterms:W3CDTF">2025-06-11T14:18:00Z</dcterms:modified>
</cp:coreProperties>
</file>