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723807" w:rsidP="00BB1F4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06</w:t>
            </w:r>
            <w:r w:rsidR="0069439E">
              <w:rPr>
                <w:color w:val="000000"/>
                <w:sz w:val="28"/>
                <w:szCs w:val="28"/>
                <w:lang w:val="uk-UA"/>
              </w:rPr>
              <w:t xml:space="preserve"> січня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7D1439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F255F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723807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946E08" w:rsidRPr="00290BDB" w:rsidRDefault="00946E08" w:rsidP="00723807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90BDB">
        <w:rPr>
          <w:rFonts w:ascii="Times New Roman" w:hAnsi="Times New Roman"/>
          <w:b/>
          <w:bCs/>
          <w:sz w:val="28"/>
          <w:szCs w:val="28"/>
        </w:rPr>
        <w:t xml:space="preserve">Про затвердження Положення про </w:t>
      </w:r>
      <w:r w:rsidRPr="00290BDB">
        <w:rPr>
          <w:rFonts w:ascii="Times New Roman" w:hAnsi="Times New Roman"/>
          <w:b/>
          <w:bCs/>
          <w:sz w:val="28"/>
          <w:szCs w:val="28"/>
          <w:lang w:val="uk-UA"/>
        </w:rPr>
        <w:t xml:space="preserve">здійснення </w:t>
      </w:r>
    </w:p>
    <w:p w:rsidR="00946E08" w:rsidRPr="00290BDB" w:rsidRDefault="00946E08" w:rsidP="00723807">
      <w:pPr>
        <w:pStyle w:val="ab"/>
        <w:rPr>
          <w:rFonts w:ascii="Times New Roman" w:hAnsi="Times New Roman"/>
          <w:b/>
          <w:bCs/>
          <w:sz w:val="28"/>
          <w:szCs w:val="28"/>
        </w:rPr>
      </w:pPr>
      <w:r w:rsidRPr="00290BDB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Pr="00290BDB">
        <w:rPr>
          <w:rFonts w:ascii="Times New Roman" w:hAnsi="Times New Roman"/>
          <w:b/>
          <w:bCs/>
          <w:sz w:val="28"/>
          <w:szCs w:val="28"/>
        </w:rPr>
        <w:t>опередн</w:t>
      </w:r>
      <w:r w:rsidRPr="00290BDB">
        <w:rPr>
          <w:rFonts w:ascii="Times New Roman" w:hAnsi="Times New Roman"/>
          <w:b/>
          <w:bCs/>
          <w:sz w:val="28"/>
          <w:szCs w:val="28"/>
          <w:lang w:val="uk-UA"/>
        </w:rPr>
        <w:t xml:space="preserve">ьої </w:t>
      </w:r>
      <w:r w:rsidRPr="00290BDB">
        <w:rPr>
          <w:rFonts w:ascii="Times New Roman" w:hAnsi="Times New Roman"/>
          <w:b/>
          <w:bCs/>
          <w:sz w:val="28"/>
          <w:szCs w:val="28"/>
        </w:rPr>
        <w:t>оплат</w:t>
      </w:r>
      <w:r w:rsidRPr="00290BDB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Pr="00290BDB">
        <w:rPr>
          <w:rFonts w:ascii="Times New Roman" w:hAnsi="Times New Roman"/>
          <w:b/>
          <w:bCs/>
          <w:sz w:val="28"/>
          <w:szCs w:val="28"/>
        </w:rPr>
        <w:t xml:space="preserve"> товарів, робіт і послуг, </w:t>
      </w:r>
    </w:p>
    <w:p w:rsidR="00946E08" w:rsidRPr="00290BDB" w:rsidRDefault="00946E08" w:rsidP="00723807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90BDB">
        <w:rPr>
          <w:rFonts w:ascii="Times New Roman" w:hAnsi="Times New Roman"/>
          <w:b/>
          <w:bCs/>
          <w:sz w:val="28"/>
          <w:szCs w:val="28"/>
        </w:rPr>
        <w:t>що закуповуються</w:t>
      </w:r>
      <w:r w:rsidRPr="00290BD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90BDB">
        <w:rPr>
          <w:rFonts w:ascii="Times New Roman" w:hAnsi="Times New Roman"/>
          <w:b/>
          <w:bCs/>
          <w:sz w:val="28"/>
          <w:szCs w:val="28"/>
        </w:rPr>
        <w:t>за бюджетні кошти</w:t>
      </w:r>
      <w:r w:rsidRPr="00290BDB">
        <w:rPr>
          <w:rFonts w:ascii="Times New Roman" w:hAnsi="Times New Roman"/>
          <w:b/>
          <w:bCs/>
          <w:sz w:val="28"/>
          <w:szCs w:val="28"/>
          <w:lang w:val="uk-UA"/>
        </w:rPr>
        <w:t xml:space="preserve"> по </w:t>
      </w:r>
    </w:p>
    <w:p w:rsidR="00946E08" w:rsidRPr="00290BDB" w:rsidRDefault="00946E08" w:rsidP="00723807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90BDB"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головному розпоряднику коштів - </w:t>
      </w:r>
    </w:p>
    <w:p w:rsidR="00946E08" w:rsidRDefault="00946E08" w:rsidP="00723807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90BDB">
        <w:rPr>
          <w:rFonts w:ascii="Times New Roman" w:hAnsi="Times New Roman"/>
          <w:b/>
          <w:bCs/>
          <w:sz w:val="28"/>
          <w:szCs w:val="28"/>
          <w:lang w:val="uk-UA"/>
        </w:rPr>
        <w:t>Срібнянській селищній раді у 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290BDB">
        <w:rPr>
          <w:rFonts w:ascii="Times New Roman" w:hAnsi="Times New Roman"/>
          <w:b/>
          <w:bCs/>
          <w:sz w:val="28"/>
          <w:szCs w:val="28"/>
          <w:lang w:val="uk-UA"/>
        </w:rPr>
        <w:t xml:space="preserve"> році</w:t>
      </w:r>
      <w:r w:rsidRPr="007F0A5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946E08" w:rsidRPr="009C19AD" w:rsidRDefault="00946E08" w:rsidP="00723807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46E08" w:rsidRPr="0052258E" w:rsidRDefault="00946E08" w:rsidP="00723807">
      <w:pPr>
        <w:pStyle w:val="ab"/>
        <w:ind w:firstLine="567"/>
        <w:jc w:val="both"/>
        <w:rPr>
          <w:b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забезпечення ефективного, результативного та цільового використання бюджетних коштів, к</w:t>
      </w:r>
      <w:r w:rsidRPr="0052258E">
        <w:rPr>
          <w:rFonts w:ascii="Times New Roman" w:hAnsi="Times New Roman"/>
          <w:sz w:val="28"/>
          <w:szCs w:val="28"/>
          <w:lang w:val="uk-UA"/>
        </w:rPr>
        <w:t>еруючись пунктом 20 частини четвертої статті 42, частиною восьмою статті 59 Закону України «Про мі</w:t>
      </w:r>
      <w:r>
        <w:rPr>
          <w:rFonts w:ascii="Times New Roman" w:hAnsi="Times New Roman"/>
          <w:sz w:val="28"/>
          <w:szCs w:val="28"/>
          <w:lang w:val="uk-UA"/>
        </w:rPr>
        <w:t>сцеве самоврядування в Україні», Бюджетним кодексом України</w:t>
      </w:r>
      <w:r w:rsidRPr="0052258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723807">
        <w:rPr>
          <w:rFonts w:ascii="Times New Roman" w:hAnsi="Times New Roman"/>
          <w:sz w:val="28"/>
          <w:szCs w:val="28"/>
          <w:lang w:val="uk-UA"/>
        </w:rPr>
        <w:t xml:space="preserve">постановою </w:t>
      </w:r>
      <w:r w:rsidRPr="0052258E">
        <w:rPr>
          <w:rFonts w:ascii="Times New Roman" w:hAnsi="Times New Roman"/>
          <w:sz w:val="28"/>
          <w:szCs w:val="28"/>
          <w:lang w:val="uk-UA"/>
        </w:rPr>
        <w:t>Кабінету Міністрів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258E">
        <w:rPr>
          <w:rFonts w:ascii="Times New Roman" w:hAnsi="Times New Roman"/>
          <w:sz w:val="28"/>
          <w:szCs w:val="28"/>
          <w:lang w:val="uk-UA"/>
        </w:rPr>
        <w:t>від 04.12.2019 №1070 «Деякі питання здійснення розпорядниками (одержувачами) бюджетних коштів попередньої оплати товарів, робіт і послуг, що закуповуються за бюджетні кошти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72380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258E">
        <w:rPr>
          <w:rFonts w:ascii="Times New Roman" w:hAnsi="Times New Roman"/>
          <w:b/>
          <w:sz w:val="28"/>
          <w:szCs w:val="28"/>
          <w:lang w:val="uk-UA"/>
        </w:rPr>
        <w:t>зобов’язую:</w:t>
      </w:r>
    </w:p>
    <w:p w:rsidR="00946E08" w:rsidRDefault="00946E08" w:rsidP="00723807">
      <w:pPr>
        <w:ind w:firstLine="708"/>
        <w:jc w:val="both"/>
        <w:rPr>
          <w:iCs/>
          <w:sz w:val="28"/>
          <w:szCs w:val="28"/>
          <w:lang w:val="uk-UA"/>
        </w:rPr>
      </w:pPr>
    </w:p>
    <w:p w:rsidR="00946E08" w:rsidRDefault="00946E08" w:rsidP="00723807">
      <w:pPr>
        <w:pStyle w:val="ab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52258E">
        <w:rPr>
          <w:rFonts w:ascii="Times New Roman" w:hAnsi="Times New Roman"/>
          <w:sz w:val="28"/>
          <w:szCs w:val="28"/>
          <w:lang w:val="uk-UA"/>
        </w:rPr>
        <w:t xml:space="preserve">Затвердити Положення про </w:t>
      </w:r>
      <w:r>
        <w:rPr>
          <w:rFonts w:ascii="Times New Roman" w:hAnsi="Times New Roman"/>
          <w:sz w:val="28"/>
          <w:szCs w:val="28"/>
          <w:lang w:val="uk-UA"/>
        </w:rPr>
        <w:t xml:space="preserve">здійснення </w:t>
      </w:r>
      <w:r w:rsidRPr="0052258E">
        <w:rPr>
          <w:rFonts w:ascii="Times New Roman" w:hAnsi="Times New Roman"/>
          <w:sz w:val="28"/>
          <w:szCs w:val="28"/>
          <w:lang w:val="uk-UA"/>
        </w:rPr>
        <w:t>попередн</w:t>
      </w:r>
      <w:r>
        <w:rPr>
          <w:rFonts w:ascii="Times New Roman" w:hAnsi="Times New Roman"/>
          <w:sz w:val="28"/>
          <w:szCs w:val="28"/>
          <w:lang w:val="uk-UA"/>
        </w:rPr>
        <w:t>ьої</w:t>
      </w:r>
      <w:r w:rsidRPr="0052258E">
        <w:rPr>
          <w:rFonts w:ascii="Times New Roman" w:hAnsi="Times New Roman"/>
          <w:sz w:val="28"/>
          <w:szCs w:val="28"/>
          <w:lang w:val="uk-UA"/>
        </w:rPr>
        <w:t xml:space="preserve"> оплат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52258E">
        <w:rPr>
          <w:rFonts w:ascii="Times New Roman" w:hAnsi="Times New Roman"/>
          <w:sz w:val="28"/>
          <w:szCs w:val="28"/>
          <w:lang w:val="uk-UA"/>
        </w:rPr>
        <w:t xml:space="preserve"> товарів, робіт і послуг, що закуповуються за бюджетні кошти </w:t>
      </w:r>
      <w:r>
        <w:rPr>
          <w:rFonts w:ascii="Times New Roman" w:hAnsi="Times New Roman"/>
          <w:bCs/>
          <w:sz w:val="28"/>
          <w:szCs w:val="28"/>
          <w:lang w:val="uk-UA"/>
        </w:rPr>
        <w:t>по головному розпоряднику бюджетних коштів – Срібнянській селищній раді у 2026 році</w:t>
      </w:r>
      <w:r w:rsidRPr="0052258E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52258E">
        <w:rPr>
          <w:rFonts w:ascii="Times New Roman" w:hAnsi="Times New Roman"/>
          <w:sz w:val="28"/>
          <w:szCs w:val="28"/>
          <w:lang w:val="uk-UA"/>
        </w:rPr>
        <w:t>дода</w:t>
      </w:r>
      <w:r>
        <w:rPr>
          <w:rFonts w:ascii="Times New Roman" w:hAnsi="Times New Roman"/>
          <w:sz w:val="28"/>
          <w:szCs w:val="28"/>
          <w:lang w:val="uk-UA"/>
        </w:rPr>
        <w:t>тком</w:t>
      </w:r>
      <w:r w:rsidRPr="0052258E">
        <w:rPr>
          <w:rFonts w:ascii="Times New Roman" w:hAnsi="Times New Roman"/>
          <w:sz w:val="28"/>
          <w:szCs w:val="28"/>
          <w:lang w:val="uk-UA"/>
        </w:rPr>
        <w:t>.</w:t>
      </w:r>
    </w:p>
    <w:p w:rsidR="00946E08" w:rsidRDefault="00946E08" w:rsidP="00723807">
      <w:pPr>
        <w:pStyle w:val="ab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6E08" w:rsidRDefault="00723807" w:rsidP="00723807">
      <w:pPr>
        <w:pStyle w:val="ab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946E08">
        <w:rPr>
          <w:rFonts w:ascii="Times New Roman" w:hAnsi="Times New Roman"/>
          <w:sz w:val="28"/>
          <w:szCs w:val="28"/>
          <w:lang w:val="uk-UA"/>
        </w:rPr>
        <w:t>Покласти персональну відповідальність на розпорядників та одержувачів бюджетних коштів в особі керівника за дотримання норм законодавства при здійсненні попередньої оплати товарів, робіт і послуг.</w:t>
      </w:r>
    </w:p>
    <w:p w:rsidR="00723807" w:rsidRPr="0052258E" w:rsidRDefault="00723807" w:rsidP="00723807">
      <w:pPr>
        <w:pStyle w:val="ab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6E08" w:rsidRPr="0089724A" w:rsidRDefault="00946E08" w:rsidP="0072380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786C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Контроль за виконан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 xml:space="preserve">ям </w:t>
      </w:r>
      <w:r>
        <w:rPr>
          <w:sz w:val="28"/>
          <w:szCs w:val="28"/>
          <w:lang w:val="uk-UA"/>
        </w:rPr>
        <w:t>розпорядження залишаю за собою.</w:t>
      </w:r>
    </w:p>
    <w:p w:rsidR="00436AE9" w:rsidRPr="001C1BC2" w:rsidRDefault="00436AE9" w:rsidP="00723807">
      <w:pPr>
        <w:tabs>
          <w:tab w:val="left" w:pos="567"/>
          <w:tab w:val="left" w:pos="851"/>
        </w:tabs>
        <w:ind w:firstLine="567"/>
        <w:rPr>
          <w:sz w:val="28"/>
          <w:szCs w:val="28"/>
          <w:lang w:val="uk-UA"/>
        </w:rPr>
      </w:pPr>
    </w:p>
    <w:p w:rsidR="00E46D6C" w:rsidRDefault="00E46D6C" w:rsidP="00F10D2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Pr="00E660FC" w:rsidRDefault="00F10D2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  <w:r w:rsidR="000A268F">
        <w:rPr>
          <w:b/>
          <w:sz w:val="28"/>
          <w:szCs w:val="28"/>
          <w:lang w:val="uk-UA"/>
        </w:rPr>
        <w:t xml:space="preserve"> </w:t>
      </w: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677" w:rsidRDefault="009A1677" w:rsidP="00C9463F">
      <w:r>
        <w:separator/>
      </w:r>
    </w:p>
  </w:endnote>
  <w:endnote w:type="continuationSeparator" w:id="1">
    <w:p w:rsidR="009A1677" w:rsidRDefault="009A1677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677" w:rsidRDefault="009A1677" w:rsidP="00C9463F">
      <w:r>
        <w:separator/>
      </w:r>
    </w:p>
  </w:footnote>
  <w:footnote w:type="continuationSeparator" w:id="1">
    <w:p w:rsidR="009A1677" w:rsidRDefault="009A1677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E917D9">
        <w:pPr>
          <w:pStyle w:val="af3"/>
          <w:jc w:val="center"/>
        </w:pPr>
        <w:fldSimple w:instr=" PAGE   \* MERGEFORMAT ">
          <w:r w:rsidR="009D5B4E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1439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677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19C"/>
    <w:rsid w:val="00E866EE"/>
    <w:rsid w:val="00E90600"/>
    <w:rsid w:val="00E9069B"/>
    <w:rsid w:val="00E917D9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88A8E-06EF-4ECE-9812-5002A5A9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1.dot</Template>
  <TotalTime>7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Sr7</cp:lastModifiedBy>
  <cp:revision>4</cp:revision>
  <cp:lastPrinted>2025-10-20T05:53:00Z</cp:lastPrinted>
  <dcterms:created xsi:type="dcterms:W3CDTF">2026-01-06T07:56:00Z</dcterms:created>
  <dcterms:modified xsi:type="dcterms:W3CDTF">2026-01-07T08:26:00Z</dcterms:modified>
</cp:coreProperties>
</file>