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266B5B" w:rsidP="00975B56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09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66B5B" w:rsidP="00E35B3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266B5B" w:rsidRDefault="00266B5B" w:rsidP="00266B5B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266B5B" w:rsidRPr="00180D38" w:rsidRDefault="00266B5B" w:rsidP="00266B5B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266B5B" w:rsidRPr="002748CF" w:rsidRDefault="00266B5B" w:rsidP="00266B5B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266B5B" w:rsidRPr="000A00FD" w:rsidRDefault="00266B5B" w:rsidP="00266B5B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266B5B" w:rsidRPr="005726BD" w:rsidRDefault="00266B5B" w:rsidP="00266B5B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10 лютого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266B5B" w:rsidRPr="007E5140" w:rsidRDefault="00266B5B" w:rsidP="00266B5B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266B5B" w:rsidRPr="008C16EF" w:rsidRDefault="00266B5B" w:rsidP="00266B5B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  <w:r w:rsidRPr="008C16EF">
        <w:rPr>
          <w:sz w:val="28"/>
          <w:szCs w:val="28"/>
          <w:lang w:val="uk-UA"/>
        </w:rPr>
        <w:t xml:space="preserve">1. </w:t>
      </w:r>
      <w:r w:rsidRPr="008C16EF">
        <w:rPr>
          <w:rFonts w:eastAsia="Calibri"/>
          <w:sz w:val="28"/>
          <w:szCs w:val="28"/>
          <w:lang w:val="uk-UA"/>
        </w:rPr>
        <w:t>Про стан виконавської дисципліни</w:t>
      </w:r>
      <w:r w:rsidRPr="008C16EF">
        <w:rPr>
          <w:sz w:val="28"/>
          <w:szCs w:val="28"/>
          <w:lang w:val="uk-UA"/>
        </w:rPr>
        <w:t xml:space="preserve"> </w:t>
      </w:r>
      <w:r w:rsidRPr="008C16EF">
        <w:rPr>
          <w:rFonts w:eastAsia="Calibri"/>
          <w:sz w:val="28"/>
          <w:szCs w:val="28"/>
          <w:lang w:val="uk-UA"/>
        </w:rPr>
        <w:t>та ведення діловодства у Срібнянській</w:t>
      </w:r>
      <w:r w:rsidRPr="008C16EF">
        <w:rPr>
          <w:sz w:val="28"/>
          <w:szCs w:val="28"/>
          <w:lang w:val="uk-UA"/>
        </w:rPr>
        <w:t xml:space="preserve"> </w:t>
      </w:r>
      <w:r w:rsidRPr="008C16EF">
        <w:rPr>
          <w:rFonts w:eastAsia="Calibri"/>
          <w:sz w:val="28"/>
          <w:szCs w:val="28"/>
          <w:lang w:val="uk-UA"/>
        </w:rPr>
        <w:t>селищній раді за 2025 рік</w:t>
      </w:r>
      <w:r w:rsidRPr="008C16EF">
        <w:rPr>
          <w:sz w:val="28"/>
          <w:szCs w:val="28"/>
          <w:lang w:val="uk-UA"/>
        </w:rPr>
        <w:t>.</w:t>
      </w:r>
    </w:p>
    <w:p w:rsidR="00266B5B" w:rsidRPr="008C16EF" w:rsidRDefault="00266B5B" w:rsidP="00266B5B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</w:p>
    <w:p w:rsidR="00266B5B" w:rsidRPr="008F437F" w:rsidRDefault="00266B5B" w:rsidP="00266B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437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8F437F">
        <w:rPr>
          <w:rFonts w:ascii="Times New Roman" w:hAnsi="Times New Roman"/>
          <w:sz w:val="28"/>
          <w:szCs w:val="28"/>
        </w:rPr>
        <w:t xml:space="preserve">Про роботу </w:t>
      </w:r>
      <w:proofErr w:type="spellStart"/>
      <w:r w:rsidRPr="008F437F">
        <w:rPr>
          <w:rFonts w:ascii="Times New Roman" w:hAnsi="Times New Roman"/>
          <w:sz w:val="28"/>
          <w:szCs w:val="28"/>
        </w:rPr>
        <w:t>із</w:t>
      </w:r>
      <w:proofErr w:type="spellEnd"/>
      <w:r w:rsidRPr="008F43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37F">
        <w:rPr>
          <w:rFonts w:ascii="Times New Roman" w:hAnsi="Times New Roman"/>
          <w:sz w:val="28"/>
          <w:szCs w:val="28"/>
        </w:rPr>
        <w:t>зверненнями</w:t>
      </w:r>
      <w:proofErr w:type="spellEnd"/>
      <w:r w:rsidRPr="008F437F">
        <w:rPr>
          <w:rFonts w:ascii="Times New Roman" w:hAnsi="Times New Roman"/>
          <w:sz w:val="28"/>
          <w:szCs w:val="28"/>
        </w:rPr>
        <w:t xml:space="preserve"> громадян за 2025 </w:t>
      </w:r>
      <w:proofErr w:type="spellStart"/>
      <w:proofErr w:type="gramStart"/>
      <w:r w:rsidRPr="008F437F">
        <w:rPr>
          <w:rFonts w:ascii="Times New Roman" w:hAnsi="Times New Roman"/>
          <w:sz w:val="28"/>
          <w:szCs w:val="28"/>
        </w:rPr>
        <w:t>р</w:t>
      </w:r>
      <w:proofErr w:type="gramEnd"/>
      <w:r w:rsidRPr="008F437F"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B5B" w:rsidRPr="008C16EF" w:rsidRDefault="00266B5B" w:rsidP="00266B5B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</w:p>
    <w:p w:rsidR="00266B5B" w:rsidRPr="008E6CCE" w:rsidRDefault="00266B5B" w:rsidP="00266B5B">
      <w:pPr>
        <w:pStyle w:val="Bodytext20"/>
        <w:shd w:val="clear" w:color="auto" w:fill="auto"/>
        <w:spacing w:before="0" w:after="0" w:line="240" w:lineRule="auto"/>
        <w:ind w:right="-1" w:firstLine="567"/>
        <w:jc w:val="both"/>
        <w:rPr>
          <w:b w:val="0"/>
          <w:sz w:val="28"/>
          <w:szCs w:val="28"/>
        </w:rPr>
      </w:pPr>
      <w:r w:rsidRPr="008E6CCE">
        <w:rPr>
          <w:b w:val="0"/>
          <w:sz w:val="28"/>
          <w:szCs w:val="28"/>
        </w:rPr>
        <w:t>3. Про розгл</w:t>
      </w:r>
      <w:r>
        <w:rPr>
          <w:b w:val="0"/>
          <w:sz w:val="28"/>
          <w:szCs w:val="28"/>
        </w:rPr>
        <w:t xml:space="preserve">яд </w:t>
      </w:r>
      <w:proofErr w:type="spellStart"/>
      <w:r>
        <w:rPr>
          <w:b w:val="0"/>
          <w:sz w:val="28"/>
          <w:szCs w:val="28"/>
        </w:rPr>
        <w:t>Вимоги</w:t>
      </w:r>
      <w:proofErr w:type="spellEnd"/>
      <w:proofErr w:type="gramStart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</w:t>
      </w:r>
      <w:proofErr w:type="gramEnd"/>
      <w:r>
        <w:rPr>
          <w:b w:val="0"/>
          <w:sz w:val="28"/>
          <w:szCs w:val="28"/>
        </w:rPr>
        <w:t>ержавної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екологічної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Pr="008E6CCE">
        <w:rPr>
          <w:b w:val="0"/>
          <w:sz w:val="28"/>
          <w:szCs w:val="28"/>
        </w:rPr>
        <w:t>інспекції</w:t>
      </w:r>
      <w:proofErr w:type="spellEnd"/>
      <w:r w:rsidRPr="008E6CCE">
        <w:rPr>
          <w:b w:val="0"/>
          <w:sz w:val="28"/>
          <w:szCs w:val="28"/>
        </w:rPr>
        <w:t xml:space="preserve"> у </w:t>
      </w:r>
      <w:proofErr w:type="spellStart"/>
      <w:r w:rsidRPr="008E6CCE">
        <w:rPr>
          <w:b w:val="0"/>
          <w:sz w:val="28"/>
          <w:szCs w:val="28"/>
        </w:rPr>
        <w:t>Чернігівській</w:t>
      </w:r>
      <w:proofErr w:type="spellEnd"/>
      <w:r w:rsidRPr="008E6CCE">
        <w:rPr>
          <w:b w:val="0"/>
          <w:sz w:val="28"/>
          <w:szCs w:val="28"/>
        </w:rPr>
        <w:t xml:space="preserve"> </w:t>
      </w:r>
      <w:proofErr w:type="spellStart"/>
      <w:r w:rsidRPr="008E6CCE">
        <w:rPr>
          <w:b w:val="0"/>
          <w:sz w:val="28"/>
          <w:szCs w:val="28"/>
        </w:rPr>
        <w:t>області</w:t>
      </w:r>
      <w:proofErr w:type="spellEnd"/>
      <w:r>
        <w:rPr>
          <w:b w:val="0"/>
          <w:sz w:val="28"/>
          <w:szCs w:val="28"/>
        </w:rPr>
        <w:t>.</w:t>
      </w:r>
      <w:r w:rsidRPr="008E6CCE">
        <w:rPr>
          <w:b w:val="0"/>
          <w:sz w:val="28"/>
          <w:szCs w:val="28"/>
        </w:rPr>
        <w:t xml:space="preserve">  </w:t>
      </w:r>
    </w:p>
    <w:p w:rsidR="00266B5B" w:rsidRPr="008C16EF" w:rsidRDefault="00266B5B" w:rsidP="00266B5B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</w:p>
    <w:p w:rsidR="00266B5B" w:rsidRDefault="00266B5B" w:rsidP="00266B5B">
      <w:pPr>
        <w:pStyle w:val="ab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8E6CCE">
        <w:rPr>
          <w:rFonts w:ascii="Times New Roman" w:hAnsi="Times New Roman"/>
          <w:sz w:val="28"/>
          <w:szCs w:val="28"/>
        </w:rPr>
        <w:t xml:space="preserve">Про </w:t>
      </w:r>
      <w:r w:rsidRPr="008E6CCE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proofErr w:type="gramStart"/>
      <w:r w:rsidRPr="008E6CCE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8E6CCE">
        <w:rPr>
          <w:rFonts w:ascii="Times New Roman" w:hAnsi="Times New Roman"/>
          <w:sz w:val="28"/>
          <w:szCs w:val="28"/>
          <w:lang w:val="uk-UA"/>
        </w:rPr>
        <w:t xml:space="preserve">ільги на послугу з </w:t>
      </w:r>
      <w:r>
        <w:rPr>
          <w:rFonts w:ascii="Times New Roman" w:hAnsi="Times New Roman"/>
          <w:sz w:val="28"/>
          <w:szCs w:val="28"/>
          <w:lang w:val="uk-UA"/>
        </w:rPr>
        <w:t>постачання</w:t>
      </w:r>
      <w:r w:rsidRPr="008E6CCE">
        <w:rPr>
          <w:rFonts w:ascii="Times New Roman" w:hAnsi="Times New Roman"/>
          <w:sz w:val="28"/>
          <w:szCs w:val="28"/>
          <w:lang w:val="uk-UA"/>
        </w:rPr>
        <w:t xml:space="preserve"> теплової енергії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B5B" w:rsidRDefault="00266B5B" w:rsidP="00266B5B">
      <w:pPr>
        <w:pStyle w:val="ab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266B5B" w:rsidRPr="008C16EF" w:rsidRDefault="00266B5B" w:rsidP="00266B5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C16EF">
        <w:rPr>
          <w:sz w:val="28"/>
          <w:szCs w:val="28"/>
          <w:lang w:val="uk-UA"/>
        </w:rPr>
        <w:t>5. Про видалення зелених насаджень при проведенні заходів з благоустрою.</w:t>
      </w:r>
    </w:p>
    <w:p w:rsidR="00266B5B" w:rsidRPr="008E6CCE" w:rsidRDefault="00266B5B" w:rsidP="00266B5B">
      <w:pPr>
        <w:pStyle w:val="ab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266B5B" w:rsidRPr="008C16EF" w:rsidRDefault="00266B5B" w:rsidP="00266B5B">
      <w:pPr>
        <w:ind w:firstLine="567"/>
        <w:jc w:val="both"/>
        <w:rPr>
          <w:sz w:val="28"/>
          <w:szCs w:val="28"/>
          <w:lang w:val="uk-UA"/>
        </w:rPr>
      </w:pPr>
      <w:r w:rsidRPr="008C16EF">
        <w:rPr>
          <w:sz w:val="28"/>
          <w:szCs w:val="28"/>
          <w:lang w:val="uk-UA"/>
        </w:rPr>
        <w:t xml:space="preserve">6. Про погодження надання відпустки </w:t>
      </w:r>
      <w:r w:rsidRPr="008C16EF">
        <w:rPr>
          <w:sz w:val="28"/>
          <w:lang w:val="uk-UA"/>
        </w:rPr>
        <w:t>директору комунального підприємства</w:t>
      </w:r>
      <w:r w:rsidRPr="008C16EF">
        <w:rPr>
          <w:sz w:val="28"/>
          <w:szCs w:val="28"/>
          <w:lang w:val="uk-UA"/>
        </w:rPr>
        <w:t xml:space="preserve"> </w:t>
      </w:r>
      <w:r w:rsidRPr="008C16EF">
        <w:rPr>
          <w:sz w:val="28"/>
          <w:lang w:val="uk-UA"/>
        </w:rPr>
        <w:t>«Комунгосп» Срібнянської селищної ради Чернігівської області Марині ТРЕУС.</w:t>
      </w:r>
    </w:p>
    <w:p w:rsidR="00266B5B" w:rsidRPr="008C16EF" w:rsidRDefault="00266B5B" w:rsidP="00266B5B">
      <w:pPr>
        <w:ind w:firstLine="567"/>
        <w:rPr>
          <w:sz w:val="28"/>
          <w:szCs w:val="28"/>
          <w:lang w:val="uk-UA"/>
        </w:rPr>
      </w:pPr>
    </w:p>
    <w:p w:rsidR="00266B5B" w:rsidRPr="008C16EF" w:rsidRDefault="00266B5B" w:rsidP="00266B5B">
      <w:pPr>
        <w:ind w:firstLine="567"/>
        <w:rPr>
          <w:sz w:val="28"/>
          <w:szCs w:val="28"/>
          <w:lang w:val="uk-UA"/>
        </w:rPr>
      </w:pPr>
      <w:r w:rsidRPr="008C16EF">
        <w:rPr>
          <w:sz w:val="28"/>
          <w:szCs w:val="28"/>
          <w:lang w:val="uk-UA"/>
        </w:rPr>
        <w:t>7. Про розгляд звернень громадян.</w:t>
      </w: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471E6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E4A" w:rsidRDefault="00367E4A" w:rsidP="00C9463F">
      <w:r>
        <w:separator/>
      </w:r>
    </w:p>
  </w:endnote>
  <w:endnote w:type="continuationSeparator" w:id="0">
    <w:p w:rsidR="00367E4A" w:rsidRDefault="00367E4A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E4A" w:rsidRDefault="00367E4A" w:rsidP="00C9463F">
      <w:r>
        <w:separator/>
      </w:r>
    </w:p>
  </w:footnote>
  <w:footnote w:type="continuationSeparator" w:id="0">
    <w:p w:rsidR="00367E4A" w:rsidRDefault="00367E4A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110E6C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E85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0E6C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66B5B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67E4A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Bodytext2">
    <w:name w:val="Body text (2)_"/>
    <w:basedOn w:val="a1"/>
    <w:link w:val="Bodytext20"/>
    <w:rsid w:val="00266B5B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266B5B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4B2F9-ADC7-4AE0-B837-2C00C1F7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2026-02-10T12:17:00Z</dcterms:created>
  <dcterms:modified xsi:type="dcterms:W3CDTF">2026-02-10T12:17:00Z</dcterms:modified>
</cp:coreProperties>
</file>