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D64FEC" w:rsidP="00975B56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09</w:t>
            </w:r>
            <w:r w:rsidR="00471E65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941469" w:rsidP="00D64FE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64FE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C72A95" w:rsidRPr="00E660FC" w:rsidRDefault="00C72A95" w:rsidP="00D64FEC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D64FEC" w:rsidRPr="00B879D8" w:rsidRDefault="00D64FEC" w:rsidP="00D64FEC">
      <w:pPr>
        <w:jc w:val="both"/>
        <w:rPr>
          <w:sz w:val="28"/>
          <w:szCs w:val="28"/>
          <w:lang w:val="uk-UA"/>
        </w:rPr>
      </w:pPr>
      <w:r w:rsidRPr="00B879D8">
        <w:rPr>
          <w:b/>
          <w:iCs/>
          <w:sz w:val="28"/>
          <w:szCs w:val="28"/>
          <w:lang w:eastAsia="uk-UA"/>
        </w:rPr>
        <w:t xml:space="preserve">Про затвердження </w:t>
      </w:r>
      <w:proofErr w:type="spellStart"/>
      <w:r w:rsidRPr="00B879D8">
        <w:rPr>
          <w:b/>
          <w:iCs/>
          <w:sz w:val="28"/>
          <w:szCs w:val="28"/>
          <w:lang w:eastAsia="uk-UA"/>
        </w:rPr>
        <w:t>комунікаційного</w:t>
      </w:r>
      <w:proofErr w:type="spellEnd"/>
      <w:r w:rsidRPr="00B879D8">
        <w:rPr>
          <w:b/>
          <w:iCs/>
          <w:sz w:val="28"/>
          <w:szCs w:val="28"/>
          <w:lang w:eastAsia="uk-UA"/>
        </w:rPr>
        <w:t xml:space="preserve"> плану </w:t>
      </w:r>
    </w:p>
    <w:p w:rsidR="00D64FEC" w:rsidRDefault="00D64FEC" w:rsidP="00D64FEC">
      <w:pPr>
        <w:jc w:val="both"/>
        <w:rPr>
          <w:rStyle w:val="af2"/>
          <w:rFonts w:eastAsia="Batang"/>
          <w:bCs w:val="0"/>
          <w:sz w:val="28"/>
          <w:szCs w:val="28"/>
          <w:lang w:val="uk-UA"/>
        </w:rPr>
      </w:pPr>
      <w:proofErr w:type="spellStart"/>
      <w:r w:rsidRPr="00B879D8">
        <w:rPr>
          <w:b/>
          <w:iCs/>
          <w:sz w:val="28"/>
          <w:szCs w:val="28"/>
          <w:lang w:eastAsia="uk-UA"/>
        </w:rPr>
        <w:t>заходів</w:t>
      </w:r>
      <w:proofErr w:type="spellEnd"/>
      <w:r w:rsidRPr="00B879D8">
        <w:rPr>
          <w:b/>
          <w:iCs/>
          <w:sz w:val="28"/>
          <w:szCs w:val="28"/>
          <w:lang w:eastAsia="uk-UA"/>
        </w:rPr>
        <w:t xml:space="preserve"> </w:t>
      </w:r>
      <w:r w:rsidRPr="00B879D8">
        <w:rPr>
          <w:rStyle w:val="af2"/>
          <w:rFonts w:eastAsia="Batang"/>
          <w:bCs w:val="0"/>
          <w:sz w:val="28"/>
          <w:szCs w:val="28"/>
          <w:lang w:val="uk-UA"/>
        </w:rPr>
        <w:t xml:space="preserve">Срібнянської селищної </w:t>
      </w:r>
      <w:proofErr w:type="gramStart"/>
      <w:r w:rsidRPr="00B879D8">
        <w:rPr>
          <w:rStyle w:val="af2"/>
          <w:rFonts w:eastAsia="Batang"/>
          <w:bCs w:val="0"/>
          <w:sz w:val="28"/>
          <w:szCs w:val="28"/>
          <w:lang w:val="uk-UA"/>
        </w:rPr>
        <w:t>ради</w:t>
      </w:r>
      <w:proofErr w:type="gramEnd"/>
      <w:r w:rsidRPr="00B879D8">
        <w:rPr>
          <w:rStyle w:val="af2"/>
          <w:rFonts w:eastAsia="Batang"/>
          <w:bCs w:val="0"/>
          <w:sz w:val="28"/>
          <w:szCs w:val="28"/>
          <w:lang w:val="uk-UA"/>
        </w:rPr>
        <w:t xml:space="preserve"> на</w:t>
      </w:r>
    </w:p>
    <w:p w:rsidR="00D64FEC" w:rsidRDefault="00D64FEC" w:rsidP="00D64FEC">
      <w:pPr>
        <w:jc w:val="both"/>
        <w:rPr>
          <w:b/>
          <w:iCs/>
          <w:sz w:val="28"/>
          <w:szCs w:val="28"/>
          <w:lang w:eastAsia="uk-UA"/>
        </w:rPr>
      </w:pPr>
      <w:r w:rsidRPr="00B879D8">
        <w:rPr>
          <w:rStyle w:val="af2"/>
          <w:rFonts w:eastAsia="Batang"/>
          <w:bCs w:val="0"/>
          <w:sz w:val="28"/>
          <w:szCs w:val="28"/>
          <w:lang w:val="uk-UA"/>
        </w:rPr>
        <w:t xml:space="preserve">І півріччя 2026 року </w:t>
      </w:r>
      <w:r w:rsidRPr="00B879D8">
        <w:rPr>
          <w:b/>
          <w:iCs/>
          <w:sz w:val="28"/>
          <w:szCs w:val="28"/>
          <w:lang w:eastAsia="uk-UA"/>
        </w:rPr>
        <w:t xml:space="preserve">в рамках </w:t>
      </w:r>
      <w:proofErr w:type="spellStart"/>
      <w:r w:rsidRPr="00B879D8">
        <w:rPr>
          <w:b/>
          <w:iCs/>
          <w:sz w:val="28"/>
          <w:szCs w:val="28"/>
          <w:lang w:eastAsia="uk-UA"/>
        </w:rPr>
        <w:t>реалізації</w:t>
      </w:r>
      <w:proofErr w:type="spellEnd"/>
      <w:r w:rsidRPr="00B879D8">
        <w:rPr>
          <w:b/>
          <w:iCs/>
          <w:sz w:val="28"/>
          <w:szCs w:val="28"/>
          <w:lang w:eastAsia="uk-UA"/>
        </w:rPr>
        <w:t xml:space="preserve"> </w:t>
      </w:r>
    </w:p>
    <w:p w:rsidR="00D64FEC" w:rsidRDefault="00D64FEC" w:rsidP="00D64FEC">
      <w:pPr>
        <w:jc w:val="both"/>
        <w:rPr>
          <w:b/>
          <w:iCs/>
          <w:sz w:val="28"/>
          <w:szCs w:val="28"/>
          <w:lang w:eastAsia="uk-UA"/>
        </w:rPr>
      </w:pPr>
      <w:proofErr w:type="spellStart"/>
      <w:r w:rsidRPr="00B879D8">
        <w:rPr>
          <w:b/>
          <w:iCs/>
          <w:sz w:val="28"/>
          <w:szCs w:val="28"/>
          <w:lang w:eastAsia="uk-UA"/>
        </w:rPr>
        <w:t>Комунікаційної</w:t>
      </w:r>
      <w:proofErr w:type="spellEnd"/>
      <w:r w:rsidRPr="00B879D8">
        <w:rPr>
          <w:b/>
          <w:iCs/>
          <w:sz w:val="28"/>
          <w:szCs w:val="28"/>
          <w:lang w:eastAsia="uk-UA"/>
        </w:rPr>
        <w:t xml:space="preserve"> </w:t>
      </w:r>
      <w:proofErr w:type="spellStart"/>
      <w:r w:rsidRPr="00B879D8">
        <w:rPr>
          <w:b/>
          <w:iCs/>
          <w:sz w:val="28"/>
          <w:szCs w:val="28"/>
          <w:lang w:eastAsia="uk-UA"/>
        </w:rPr>
        <w:t>стратегії</w:t>
      </w:r>
      <w:proofErr w:type="spellEnd"/>
      <w:r w:rsidRPr="00B879D8">
        <w:rPr>
          <w:b/>
          <w:iCs/>
          <w:sz w:val="28"/>
          <w:szCs w:val="28"/>
          <w:lang w:eastAsia="uk-UA"/>
        </w:rPr>
        <w:t xml:space="preserve"> щодо </w:t>
      </w:r>
      <w:proofErr w:type="spellStart"/>
      <w:r w:rsidRPr="00B879D8">
        <w:rPr>
          <w:b/>
          <w:iCs/>
          <w:sz w:val="28"/>
          <w:szCs w:val="28"/>
          <w:lang w:eastAsia="uk-UA"/>
        </w:rPr>
        <w:t>створення</w:t>
      </w:r>
      <w:proofErr w:type="spellEnd"/>
    </w:p>
    <w:p w:rsidR="00D64FEC" w:rsidRDefault="00D64FEC" w:rsidP="00D64FEC">
      <w:pPr>
        <w:jc w:val="both"/>
        <w:rPr>
          <w:b/>
          <w:iCs/>
          <w:sz w:val="28"/>
          <w:szCs w:val="28"/>
          <w:lang w:eastAsia="uk-UA"/>
        </w:rPr>
      </w:pPr>
      <w:r w:rsidRPr="00B879D8">
        <w:rPr>
          <w:b/>
          <w:iCs/>
          <w:sz w:val="28"/>
          <w:szCs w:val="28"/>
          <w:lang w:eastAsia="uk-UA"/>
        </w:rPr>
        <w:t xml:space="preserve">безбар’єрного простору в </w:t>
      </w:r>
      <w:proofErr w:type="spellStart"/>
      <w:r w:rsidRPr="00B879D8">
        <w:rPr>
          <w:b/>
          <w:iCs/>
          <w:sz w:val="28"/>
          <w:szCs w:val="28"/>
          <w:lang w:eastAsia="uk-UA"/>
        </w:rPr>
        <w:t>Украї</w:t>
      </w:r>
      <w:proofErr w:type="gramStart"/>
      <w:r w:rsidRPr="00B879D8">
        <w:rPr>
          <w:b/>
          <w:iCs/>
          <w:sz w:val="28"/>
          <w:szCs w:val="28"/>
          <w:lang w:eastAsia="uk-UA"/>
        </w:rPr>
        <w:t>н</w:t>
      </w:r>
      <w:proofErr w:type="gramEnd"/>
      <w:r w:rsidRPr="00B879D8">
        <w:rPr>
          <w:b/>
          <w:iCs/>
          <w:sz w:val="28"/>
          <w:szCs w:val="28"/>
          <w:lang w:eastAsia="uk-UA"/>
        </w:rPr>
        <w:t>і</w:t>
      </w:r>
      <w:proofErr w:type="spellEnd"/>
      <w:r w:rsidRPr="00B879D8">
        <w:rPr>
          <w:b/>
          <w:iCs/>
          <w:sz w:val="28"/>
          <w:szCs w:val="28"/>
          <w:lang w:eastAsia="uk-UA"/>
        </w:rPr>
        <w:t xml:space="preserve"> на </w:t>
      </w:r>
      <w:proofErr w:type="spellStart"/>
      <w:r w:rsidRPr="00B879D8">
        <w:rPr>
          <w:b/>
          <w:iCs/>
          <w:sz w:val="28"/>
          <w:szCs w:val="28"/>
          <w:lang w:eastAsia="uk-UA"/>
        </w:rPr>
        <w:t>період</w:t>
      </w:r>
      <w:proofErr w:type="spellEnd"/>
    </w:p>
    <w:p w:rsidR="00D64FEC" w:rsidRPr="00B879D8" w:rsidRDefault="00D64FEC" w:rsidP="00D64FEC">
      <w:pPr>
        <w:jc w:val="both"/>
        <w:rPr>
          <w:rFonts w:eastAsia="Batang"/>
          <w:b/>
          <w:bCs/>
          <w:sz w:val="28"/>
          <w:szCs w:val="28"/>
          <w:lang w:val="uk-UA"/>
        </w:rPr>
      </w:pPr>
      <w:r w:rsidRPr="00B879D8">
        <w:rPr>
          <w:b/>
          <w:iCs/>
          <w:sz w:val="28"/>
          <w:szCs w:val="28"/>
          <w:lang w:eastAsia="uk-UA"/>
        </w:rPr>
        <w:t xml:space="preserve">до 2030 року </w:t>
      </w:r>
    </w:p>
    <w:p w:rsidR="00D64FEC" w:rsidRDefault="00D64FEC" w:rsidP="00D64FEC">
      <w:pPr>
        <w:shd w:val="clear" w:color="auto" w:fill="FFFFFF"/>
        <w:tabs>
          <w:tab w:val="left" w:pos="720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D64FEC" w:rsidRDefault="00D64FEC" w:rsidP="00D64FEC">
      <w:pPr>
        <w:shd w:val="clear" w:color="auto" w:fill="FFFFFF"/>
        <w:tabs>
          <w:tab w:val="left" w:pos="720"/>
        </w:tabs>
        <w:ind w:firstLine="567"/>
        <w:jc w:val="both"/>
        <w:rPr>
          <w:color w:val="333333"/>
          <w:sz w:val="28"/>
          <w:szCs w:val="28"/>
          <w:lang w:val="uk-UA"/>
        </w:rPr>
      </w:pPr>
      <w:r w:rsidRPr="008E2138">
        <w:rPr>
          <w:sz w:val="28"/>
          <w:szCs w:val="28"/>
          <w:lang w:val="uk-UA"/>
        </w:rPr>
        <w:t xml:space="preserve">Керуючись </w:t>
      </w:r>
      <w:r w:rsidRPr="00E439D0">
        <w:rPr>
          <w:sz w:val="28"/>
          <w:szCs w:val="28"/>
          <w:lang w:val="uk-UA"/>
        </w:rPr>
        <w:t>пунктом 20 частини четвертої ст</w:t>
      </w:r>
      <w:r>
        <w:rPr>
          <w:sz w:val="28"/>
          <w:szCs w:val="28"/>
          <w:lang w:val="uk-UA"/>
        </w:rPr>
        <w:t xml:space="preserve">атті 42 та пунктом 8 статті 59 </w:t>
      </w:r>
      <w:r w:rsidRPr="00E439D0">
        <w:rPr>
          <w:sz w:val="28"/>
          <w:szCs w:val="28"/>
          <w:lang w:val="uk-UA"/>
        </w:rPr>
        <w:t>Закону України «Про місцеве самоврядування в Україні</w:t>
      </w:r>
      <w:r>
        <w:rPr>
          <w:sz w:val="28"/>
          <w:szCs w:val="28"/>
          <w:lang w:val="uk-UA"/>
        </w:rPr>
        <w:t>»</w:t>
      </w:r>
      <w:r>
        <w:rPr>
          <w:rFonts w:eastAsia="Calibri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</w:t>
      </w:r>
      <w:r w:rsidRPr="00B8303A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>м</w:t>
      </w:r>
      <w:r w:rsidRPr="00B8303A">
        <w:rPr>
          <w:sz w:val="28"/>
          <w:szCs w:val="28"/>
          <w:lang w:val="uk-UA"/>
        </w:rPr>
        <w:t xml:space="preserve"> Кабінету Міністрів України від 20 грудня 2024 року №1301-р «Деякі питання комунікаційної підтримки реалізації Національної стратегії із створення </w:t>
      </w:r>
      <w:proofErr w:type="spellStart"/>
      <w:r w:rsidRPr="00B8303A">
        <w:rPr>
          <w:sz w:val="28"/>
          <w:szCs w:val="28"/>
          <w:lang w:val="uk-UA"/>
        </w:rPr>
        <w:t>безбар’єрного</w:t>
      </w:r>
      <w:proofErr w:type="spellEnd"/>
      <w:r w:rsidRPr="00B8303A">
        <w:rPr>
          <w:sz w:val="28"/>
          <w:szCs w:val="28"/>
          <w:lang w:val="uk-UA"/>
        </w:rPr>
        <w:t xml:space="preserve"> простору в Україні на період до 2030 року</w:t>
      </w:r>
      <w:r>
        <w:rPr>
          <w:sz w:val="28"/>
          <w:szCs w:val="28"/>
          <w:lang w:val="uk-UA"/>
        </w:rPr>
        <w:t>»,</w:t>
      </w:r>
      <w:r w:rsidRPr="00B8303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83016">
        <w:rPr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sz w:val="28"/>
          <w:szCs w:val="28"/>
          <w:bdr w:val="none" w:sz="0" w:space="0" w:color="auto" w:frame="1"/>
          <w:lang w:val="uk-UA"/>
        </w:rPr>
        <w:t xml:space="preserve">поширення інформації про важливість та процес створення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безбар’єрного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простору на</w:t>
      </w:r>
      <w:r>
        <w:rPr>
          <w:sz w:val="28"/>
          <w:szCs w:val="28"/>
          <w:lang w:val="uk-UA"/>
        </w:rPr>
        <w:t xml:space="preserve"> території Срібнянської селищної ради</w:t>
      </w:r>
      <w:r w:rsidRPr="00A83016">
        <w:rPr>
          <w:sz w:val="28"/>
          <w:szCs w:val="28"/>
          <w:bdr w:val="none" w:sz="0" w:space="0" w:color="auto" w:frame="1"/>
          <w:lang w:val="uk-UA"/>
        </w:rPr>
        <w:t>,</w:t>
      </w:r>
      <w:r w:rsidRPr="00420DCA">
        <w:rPr>
          <w:rStyle w:val="markedcontent"/>
          <w:b/>
          <w:sz w:val="28"/>
          <w:szCs w:val="28"/>
          <w:lang w:val="uk-UA"/>
        </w:rPr>
        <w:t xml:space="preserve"> </w:t>
      </w:r>
      <w:r w:rsidRPr="003E1453">
        <w:rPr>
          <w:rStyle w:val="markedcontent"/>
          <w:b/>
          <w:sz w:val="28"/>
          <w:szCs w:val="28"/>
          <w:lang w:val="uk-UA"/>
        </w:rPr>
        <w:t>зобов’язую:</w:t>
      </w:r>
    </w:p>
    <w:p w:rsidR="00D64FEC" w:rsidRPr="00251E0C" w:rsidRDefault="00D64FEC" w:rsidP="00D64FEC">
      <w:pPr>
        <w:shd w:val="clear" w:color="auto" w:fill="FFFFFF"/>
        <w:tabs>
          <w:tab w:val="left" w:pos="720"/>
        </w:tabs>
        <w:jc w:val="both"/>
        <w:rPr>
          <w:color w:val="333333"/>
          <w:sz w:val="28"/>
          <w:szCs w:val="28"/>
          <w:lang w:val="uk-UA"/>
        </w:rPr>
      </w:pPr>
    </w:p>
    <w:p w:rsidR="00D64FEC" w:rsidRPr="00B879D8" w:rsidRDefault="00D64FEC" w:rsidP="00D64FEC">
      <w:pPr>
        <w:shd w:val="clear" w:color="auto" w:fill="FFFFFF"/>
        <w:ind w:firstLine="567"/>
        <w:contextualSpacing/>
        <w:jc w:val="both"/>
        <w:rPr>
          <w:rStyle w:val="markedcontent"/>
          <w:sz w:val="28"/>
          <w:szCs w:val="28"/>
          <w:lang w:val="uk-UA"/>
        </w:rPr>
      </w:pPr>
      <w:r w:rsidRPr="00A83016">
        <w:rPr>
          <w:sz w:val="28"/>
          <w:szCs w:val="28"/>
          <w:lang w:val="uk-UA"/>
        </w:rPr>
        <w:t>1</w:t>
      </w:r>
      <w:r w:rsidRPr="00B879D8">
        <w:rPr>
          <w:sz w:val="28"/>
          <w:szCs w:val="28"/>
          <w:lang w:val="uk-UA"/>
        </w:rPr>
        <w:t>.</w:t>
      </w:r>
      <w:r w:rsidRPr="0062656F">
        <w:rPr>
          <w:sz w:val="28"/>
          <w:szCs w:val="28"/>
          <w:lang w:val="uk-UA"/>
        </w:rPr>
        <w:t xml:space="preserve"> </w:t>
      </w:r>
      <w:r w:rsidRPr="00B879D8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к</w:t>
      </w:r>
      <w:r w:rsidRPr="00B879D8">
        <w:rPr>
          <w:sz w:val="28"/>
          <w:szCs w:val="28"/>
          <w:lang w:val="uk-UA"/>
        </w:rPr>
        <w:t xml:space="preserve">омунікаційний план заходів Срібнянської селищної ради на І півріччя 2026 року в рамках реалізації </w:t>
      </w:r>
      <w:r w:rsidRPr="00B879D8">
        <w:rPr>
          <w:iCs/>
          <w:sz w:val="28"/>
          <w:szCs w:val="28"/>
          <w:lang w:val="uk-UA" w:eastAsia="uk-UA"/>
        </w:rPr>
        <w:t xml:space="preserve">Комунікаційної стратегії щодо створення </w:t>
      </w:r>
      <w:proofErr w:type="spellStart"/>
      <w:r w:rsidRPr="00B879D8">
        <w:rPr>
          <w:iCs/>
          <w:sz w:val="28"/>
          <w:szCs w:val="28"/>
          <w:lang w:val="uk-UA" w:eastAsia="uk-UA"/>
        </w:rPr>
        <w:t>безбар’єрного</w:t>
      </w:r>
      <w:proofErr w:type="spellEnd"/>
      <w:r w:rsidRPr="00B879D8">
        <w:rPr>
          <w:iCs/>
          <w:sz w:val="28"/>
          <w:szCs w:val="28"/>
          <w:lang w:val="uk-UA" w:eastAsia="uk-UA"/>
        </w:rPr>
        <w:t xml:space="preserve"> простору в</w:t>
      </w:r>
      <w:r>
        <w:rPr>
          <w:iCs/>
          <w:sz w:val="28"/>
          <w:szCs w:val="28"/>
          <w:lang w:val="uk-UA" w:eastAsia="uk-UA"/>
        </w:rPr>
        <w:t xml:space="preserve"> Україні на період до 2030 року </w:t>
      </w:r>
      <w:r w:rsidRPr="00B879D8">
        <w:rPr>
          <w:sz w:val="28"/>
          <w:szCs w:val="28"/>
          <w:lang w:val="uk-UA"/>
        </w:rPr>
        <w:t>(далі - План), що додається</w:t>
      </w:r>
      <w:r w:rsidRPr="00B879D8">
        <w:rPr>
          <w:rStyle w:val="markedcontent"/>
          <w:sz w:val="28"/>
          <w:szCs w:val="28"/>
          <w:lang w:val="uk-UA"/>
        </w:rPr>
        <w:t>.</w:t>
      </w:r>
    </w:p>
    <w:p w:rsidR="00D64FEC" w:rsidRPr="0062656F" w:rsidRDefault="00D64FEC" w:rsidP="00D64FEC">
      <w:pPr>
        <w:shd w:val="clear" w:color="auto" w:fill="FFFFFF"/>
        <w:contextualSpacing/>
        <w:jc w:val="both"/>
        <w:rPr>
          <w:rStyle w:val="markedcontent"/>
          <w:sz w:val="28"/>
          <w:szCs w:val="28"/>
          <w:lang w:val="uk-UA"/>
        </w:rPr>
      </w:pPr>
    </w:p>
    <w:p w:rsidR="00D64FEC" w:rsidRDefault="00D64FEC" w:rsidP="00D64FEC">
      <w:pPr>
        <w:shd w:val="clear" w:color="auto" w:fill="FFFFFF"/>
        <w:ind w:firstLine="567"/>
        <w:contextualSpacing/>
        <w:jc w:val="both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>2.</w:t>
      </w:r>
      <w:r w:rsidRPr="007C44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Відповідальним</w:t>
      </w:r>
      <w:r w:rsidRPr="00E84848">
        <w:rPr>
          <w:sz w:val="28"/>
          <w:szCs w:val="28"/>
          <w:lang w:val="uk-UA"/>
        </w:rPr>
        <w:t xml:space="preserve"> особ</w:t>
      </w:r>
      <w:r>
        <w:rPr>
          <w:sz w:val="28"/>
          <w:szCs w:val="28"/>
          <w:lang w:val="uk-UA"/>
        </w:rPr>
        <w:t>ам</w:t>
      </w:r>
      <w:r w:rsidRPr="00E84848">
        <w:rPr>
          <w:sz w:val="28"/>
          <w:szCs w:val="28"/>
          <w:lang w:val="uk-UA"/>
        </w:rPr>
        <w:t xml:space="preserve"> за напрямками </w:t>
      </w:r>
      <w:proofErr w:type="spellStart"/>
      <w:r w:rsidRPr="00E84848">
        <w:rPr>
          <w:sz w:val="28"/>
          <w:szCs w:val="28"/>
          <w:lang w:val="uk-UA"/>
        </w:rPr>
        <w:t>безбар’єрності</w:t>
      </w:r>
      <w:proofErr w:type="spellEnd"/>
      <w:r w:rsidRPr="00E84848">
        <w:rPr>
          <w:sz w:val="28"/>
          <w:szCs w:val="28"/>
          <w:lang w:val="uk-UA"/>
        </w:rPr>
        <w:t xml:space="preserve"> з питань реал</w:t>
      </w:r>
      <w:r>
        <w:rPr>
          <w:sz w:val="28"/>
          <w:szCs w:val="28"/>
          <w:lang w:val="uk-UA"/>
        </w:rPr>
        <w:t>ізації Національної стратегії із</w:t>
      </w:r>
      <w:r w:rsidRPr="00E84848">
        <w:rPr>
          <w:sz w:val="28"/>
          <w:szCs w:val="28"/>
          <w:lang w:val="uk-UA"/>
        </w:rPr>
        <w:t xml:space="preserve"> ств</w:t>
      </w:r>
      <w:r>
        <w:rPr>
          <w:sz w:val="28"/>
          <w:szCs w:val="28"/>
          <w:lang w:val="uk-UA"/>
        </w:rPr>
        <w:t xml:space="preserve">орення </w:t>
      </w:r>
      <w:proofErr w:type="spellStart"/>
      <w:r>
        <w:rPr>
          <w:sz w:val="28"/>
          <w:szCs w:val="28"/>
          <w:lang w:val="uk-UA"/>
        </w:rPr>
        <w:t>безбар’єрного</w:t>
      </w:r>
      <w:proofErr w:type="spellEnd"/>
      <w:r>
        <w:rPr>
          <w:sz w:val="28"/>
          <w:szCs w:val="28"/>
          <w:lang w:val="uk-UA"/>
        </w:rPr>
        <w:t xml:space="preserve"> простору </w:t>
      </w:r>
      <w:r w:rsidRPr="00E84848">
        <w:rPr>
          <w:sz w:val="28"/>
          <w:szCs w:val="28"/>
          <w:lang w:val="uk-UA"/>
        </w:rPr>
        <w:t xml:space="preserve">на території </w:t>
      </w:r>
      <w:r>
        <w:rPr>
          <w:spacing w:val="-6"/>
          <w:sz w:val="28"/>
          <w:szCs w:val="28"/>
          <w:lang w:val="uk-UA"/>
        </w:rPr>
        <w:t xml:space="preserve">Срібнянської </w:t>
      </w:r>
      <w:r w:rsidRPr="00E84848">
        <w:rPr>
          <w:spacing w:val="-6"/>
          <w:sz w:val="28"/>
          <w:szCs w:val="28"/>
          <w:lang w:val="uk-UA"/>
        </w:rPr>
        <w:t>територіальної громади</w:t>
      </w:r>
      <w:r>
        <w:rPr>
          <w:rStyle w:val="markedcontent"/>
          <w:sz w:val="28"/>
          <w:szCs w:val="28"/>
          <w:lang w:val="uk-UA"/>
        </w:rPr>
        <w:t>, забезпечити виконання Плану</w:t>
      </w:r>
      <w:r w:rsidRPr="00A83016">
        <w:rPr>
          <w:rStyle w:val="markedcontent"/>
          <w:sz w:val="28"/>
          <w:szCs w:val="28"/>
          <w:lang w:val="uk-UA"/>
        </w:rPr>
        <w:t xml:space="preserve"> </w:t>
      </w:r>
      <w:r>
        <w:rPr>
          <w:rStyle w:val="markedcontent"/>
          <w:sz w:val="28"/>
          <w:szCs w:val="28"/>
          <w:lang w:val="uk-UA"/>
        </w:rPr>
        <w:t>у вказані терміни</w:t>
      </w:r>
      <w:r w:rsidRPr="00A83016">
        <w:rPr>
          <w:rStyle w:val="markedcontent"/>
          <w:sz w:val="28"/>
          <w:szCs w:val="28"/>
          <w:lang w:val="uk-UA"/>
        </w:rPr>
        <w:t>.</w:t>
      </w:r>
    </w:p>
    <w:p w:rsidR="00D64FEC" w:rsidRPr="002D1E6D" w:rsidRDefault="00D64FEC" w:rsidP="00D64FEC">
      <w:pPr>
        <w:shd w:val="clear" w:color="auto" w:fill="FFFFFF"/>
        <w:contextualSpacing/>
        <w:jc w:val="both"/>
        <w:rPr>
          <w:sz w:val="28"/>
          <w:szCs w:val="28"/>
          <w:lang w:val="uk-UA"/>
        </w:rPr>
      </w:pPr>
    </w:p>
    <w:p w:rsidR="001D2DF8" w:rsidRPr="00471E65" w:rsidRDefault="00D64FEC" w:rsidP="00D64FEC">
      <w:pPr>
        <w:tabs>
          <w:tab w:val="left" w:pos="-36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83016">
        <w:rPr>
          <w:sz w:val="28"/>
          <w:szCs w:val="28"/>
          <w:lang w:val="uk-UA"/>
        </w:rPr>
        <w:t>Контроль за виконання</w:t>
      </w:r>
      <w:r>
        <w:rPr>
          <w:sz w:val="28"/>
          <w:szCs w:val="28"/>
          <w:lang w:val="uk-UA"/>
        </w:rPr>
        <w:t>м</w:t>
      </w:r>
      <w:r w:rsidRPr="00A83016">
        <w:rPr>
          <w:sz w:val="28"/>
          <w:szCs w:val="28"/>
          <w:lang w:val="uk-UA"/>
        </w:rPr>
        <w:t xml:space="preserve"> даного</w:t>
      </w:r>
      <w:r>
        <w:rPr>
          <w:sz w:val="28"/>
          <w:szCs w:val="28"/>
          <w:lang w:val="uk-UA"/>
        </w:rPr>
        <w:t xml:space="preserve"> розпорядження</w:t>
      </w:r>
      <w:r w:rsidRPr="00A83016">
        <w:rPr>
          <w:sz w:val="28"/>
          <w:szCs w:val="28"/>
          <w:lang w:val="uk-UA"/>
        </w:rPr>
        <w:t xml:space="preserve"> покласти на заступника селищного голови з гуманітарних питань та соціальної політики  Ніну БОНДАРЕНКО.</w:t>
      </w:r>
    </w:p>
    <w:p w:rsidR="00471E65" w:rsidRPr="00471E65" w:rsidRDefault="00471E65" w:rsidP="00D64FEC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71E65" w:rsidRPr="00E85DD9" w:rsidRDefault="00471E65" w:rsidP="00D64FEC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D64FE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975B56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F3" w:rsidRDefault="002B6CF3" w:rsidP="00C9463F">
      <w:r>
        <w:separator/>
      </w:r>
    </w:p>
  </w:endnote>
  <w:endnote w:type="continuationSeparator" w:id="0">
    <w:p w:rsidR="002B6CF3" w:rsidRDefault="002B6CF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F3" w:rsidRDefault="002B6CF3" w:rsidP="00C9463F">
      <w:r>
        <w:separator/>
      </w:r>
    </w:p>
  </w:footnote>
  <w:footnote w:type="continuationSeparator" w:id="0">
    <w:p w:rsidR="002B6CF3" w:rsidRDefault="002B6CF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33517B">
        <w:pPr>
          <w:pStyle w:val="af3"/>
          <w:jc w:val="center"/>
        </w:pPr>
        <w:r>
          <w:fldChar w:fldCharType="begin"/>
        </w:r>
        <w:r w:rsidR="00E85DD9">
          <w:instrText xml:space="preserve"> PAGE   \* MERGEFORMAT </w:instrText>
        </w:r>
        <w:r>
          <w:fldChar w:fldCharType="separate"/>
        </w:r>
        <w:r w:rsidR="00E85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6CF3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517B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1E65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AA4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66B9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1469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57EB1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5B56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3343"/>
    <w:rsid w:val="00A74411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4FE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5B3C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47A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5236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24B17-BFFF-4D49-BBE7-ABBA7CBD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2026-02-09T14:28:00Z</dcterms:created>
  <dcterms:modified xsi:type="dcterms:W3CDTF">2026-02-09T14:28:00Z</dcterms:modified>
</cp:coreProperties>
</file>