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8E2922" w:rsidP="00124120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124120">
              <w:rPr>
                <w:color w:val="000000"/>
                <w:sz w:val="28"/>
                <w:szCs w:val="28"/>
                <w:lang w:val="uk-UA"/>
              </w:rPr>
              <w:t>6</w:t>
            </w:r>
            <w:r w:rsidR="00471E65">
              <w:rPr>
                <w:color w:val="000000"/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941469" w:rsidP="00146219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146219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C72A95" w:rsidRPr="00E660FC" w:rsidRDefault="00C72A95" w:rsidP="00D64FEC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146219" w:rsidRPr="00026B86" w:rsidRDefault="00146219" w:rsidP="00146219">
      <w:pPr>
        <w:rPr>
          <w:b/>
          <w:bCs/>
          <w:iCs/>
          <w:sz w:val="28"/>
          <w:szCs w:val="28"/>
          <w:lang w:val="uk-UA"/>
        </w:rPr>
      </w:pPr>
      <w:r w:rsidRPr="00026B86">
        <w:rPr>
          <w:b/>
          <w:bCs/>
          <w:iCs/>
          <w:sz w:val="28"/>
          <w:szCs w:val="28"/>
          <w:lang w:val="uk-UA"/>
        </w:rPr>
        <w:t>Про проведення щорічної оцінки виконання</w:t>
      </w:r>
    </w:p>
    <w:p w:rsidR="00146219" w:rsidRPr="00026B86" w:rsidRDefault="00146219" w:rsidP="00146219">
      <w:pPr>
        <w:rPr>
          <w:b/>
          <w:bCs/>
          <w:iCs/>
          <w:sz w:val="28"/>
          <w:szCs w:val="28"/>
          <w:lang w:val="uk-UA"/>
        </w:rPr>
      </w:pPr>
      <w:r w:rsidRPr="00026B86">
        <w:rPr>
          <w:b/>
          <w:bCs/>
          <w:iCs/>
          <w:sz w:val="28"/>
          <w:szCs w:val="28"/>
          <w:lang w:val="uk-UA"/>
        </w:rPr>
        <w:t>посадовими особами місцевого самоврядування</w:t>
      </w:r>
    </w:p>
    <w:p w:rsidR="00146219" w:rsidRPr="00026B86" w:rsidRDefault="00146219" w:rsidP="00146219">
      <w:pPr>
        <w:rPr>
          <w:b/>
          <w:bCs/>
          <w:iCs/>
          <w:sz w:val="28"/>
          <w:szCs w:val="28"/>
          <w:lang w:val="uk-UA"/>
        </w:rPr>
      </w:pPr>
      <w:r w:rsidRPr="00026B86">
        <w:rPr>
          <w:b/>
          <w:bCs/>
          <w:iCs/>
          <w:sz w:val="28"/>
          <w:szCs w:val="28"/>
          <w:lang w:val="uk-UA"/>
        </w:rPr>
        <w:t xml:space="preserve">Срібнянської селищної ради покладених </w:t>
      </w:r>
    </w:p>
    <w:p w:rsidR="00146219" w:rsidRPr="00026B86" w:rsidRDefault="00146219" w:rsidP="00146219">
      <w:pPr>
        <w:rPr>
          <w:rFonts w:eastAsiaTheme="minorEastAsia"/>
          <w:b/>
          <w:bCs/>
          <w:iCs/>
          <w:sz w:val="28"/>
          <w:szCs w:val="28"/>
          <w:lang w:val="uk-UA"/>
        </w:rPr>
      </w:pPr>
      <w:r w:rsidRPr="00026B86">
        <w:rPr>
          <w:b/>
          <w:bCs/>
          <w:iCs/>
          <w:sz w:val="28"/>
          <w:szCs w:val="28"/>
          <w:lang w:val="uk-UA"/>
        </w:rPr>
        <w:t>на них обов’язків і завдань за 20</w:t>
      </w:r>
      <w:r>
        <w:rPr>
          <w:b/>
          <w:bCs/>
          <w:iCs/>
          <w:sz w:val="28"/>
          <w:szCs w:val="28"/>
          <w:lang w:val="uk-UA"/>
        </w:rPr>
        <w:t>25</w:t>
      </w:r>
      <w:r w:rsidRPr="00026B86">
        <w:rPr>
          <w:b/>
          <w:bCs/>
          <w:iCs/>
          <w:sz w:val="28"/>
          <w:szCs w:val="28"/>
          <w:lang w:val="uk-UA"/>
        </w:rPr>
        <w:t xml:space="preserve"> рік</w:t>
      </w:r>
    </w:p>
    <w:p w:rsidR="00146219" w:rsidRDefault="00146219" w:rsidP="00146219">
      <w:pPr>
        <w:rPr>
          <w:rFonts w:asciiTheme="minorHAnsi" w:hAnsiTheme="minorHAnsi" w:cstheme="minorBid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46219" w:rsidRDefault="00146219" w:rsidP="00146219">
      <w:pPr>
        <w:ind w:firstLine="567"/>
        <w:jc w:val="both"/>
        <w:rPr>
          <w:b/>
          <w:sz w:val="28"/>
          <w:szCs w:val="28"/>
          <w:lang w:val="uk-UA"/>
        </w:rPr>
      </w:pPr>
      <w:r w:rsidRPr="00026B86">
        <w:rPr>
          <w:sz w:val="28"/>
          <w:szCs w:val="28"/>
          <w:lang w:val="uk-UA"/>
        </w:rPr>
        <w:t xml:space="preserve">Відповідно до пункту 20 частини </w:t>
      </w:r>
      <w:r>
        <w:rPr>
          <w:sz w:val="28"/>
          <w:szCs w:val="28"/>
          <w:lang w:val="uk-UA"/>
        </w:rPr>
        <w:t>четвертої</w:t>
      </w:r>
      <w:r w:rsidRPr="00026B86">
        <w:rPr>
          <w:sz w:val="28"/>
          <w:szCs w:val="28"/>
          <w:lang w:val="uk-UA"/>
        </w:rPr>
        <w:t xml:space="preserve"> статті 42 та пункту 8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>, Порядку проведення щорічної оцінки виконання посадовими особами місцевого самоврядування Срібнянської селищної ради покладених на них обов’язків і завдань</w:t>
      </w:r>
      <w:r>
        <w:rPr>
          <w:color w:val="000000"/>
          <w:sz w:val="28"/>
          <w:szCs w:val="28"/>
          <w:lang w:val="uk-UA"/>
        </w:rPr>
        <w:t xml:space="preserve">, </w:t>
      </w:r>
      <w:r w:rsidRPr="00FE1B5E">
        <w:rPr>
          <w:color w:val="000000"/>
          <w:sz w:val="28"/>
          <w:szCs w:val="28"/>
          <w:lang w:val="uk-UA"/>
        </w:rPr>
        <w:t>враховуючи загальні методичні рекомендації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FE1B5E">
        <w:rPr>
          <w:color w:val="000000"/>
          <w:sz w:val="28"/>
          <w:szCs w:val="28"/>
          <w:lang w:val="uk-UA"/>
        </w:rPr>
        <w:t>щодо проведення щорічної оцінки виконання посадовими особами місцевого самоврядування покладених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FE1B5E">
        <w:rPr>
          <w:color w:val="000000"/>
          <w:sz w:val="28"/>
          <w:szCs w:val="28"/>
          <w:lang w:val="uk-UA"/>
        </w:rPr>
        <w:t>на них обов</w:t>
      </w:r>
      <w:r>
        <w:rPr>
          <w:color w:val="000000"/>
          <w:sz w:val="28"/>
          <w:szCs w:val="28"/>
          <w:lang w:val="uk-UA"/>
        </w:rPr>
        <w:t>’</w:t>
      </w:r>
      <w:r w:rsidRPr="00FE1B5E">
        <w:rPr>
          <w:color w:val="000000"/>
          <w:sz w:val="28"/>
          <w:szCs w:val="28"/>
          <w:lang w:val="uk-UA"/>
        </w:rPr>
        <w:t>язків і завдань,</w:t>
      </w:r>
      <w:r>
        <w:rPr>
          <w:color w:val="000000"/>
          <w:sz w:val="28"/>
          <w:szCs w:val="28"/>
          <w:lang w:val="uk-UA"/>
        </w:rPr>
        <w:t xml:space="preserve"> </w:t>
      </w:r>
      <w:r w:rsidRPr="00FE1B5E">
        <w:rPr>
          <w:color w:val="000000"/>
          <w:sz w:val="28"/>
          <w:szCs w:val="28"/>
          <w:lang w:val="uk-UA"/>
        </w:rPr>
        <w:t xml:space="preserve">затверджені наказом </w:t>
      </w:r>
      <w:proofErr w:type="spellStart"/>
      <w:r w:rsidRPr="00FE1B5E">
        <w:rPr>
          <w:color w:val="000000"/>
          <w:sz w:val="28"/>
          <w:szCs w:val="28"/>
          <w:lang w:val="uk-UA"/>
        </w:rPr>
        <w:t>Головдержслужби</w:t>
      </w:r>
      <w:proofErr w:type="spellEnd"/>
      <w:r w:rsidRPr="00FE1B5E">
        <w:rPr>
          <w:color w:val="000000"/>
          <w:sz w:val="28"/>
          <w:szCs w:val="28"/>
          <w:lang w:val="uk-UA"/>
        </w:rPr>
        <w:t xml:space="preserve"> України від</w:t>
      </w:r>
      <w:r>
        <w:rPr>
          <w:color w:val="000000"/>
          <w:sz w:val="28"/>
          <w:szCs w:val="28"/>
          <w:lang w:val="uk-UA"/>
        </w:rPr>
        <w:t xml:space="preserve"> 30.06.2004 №</w:t>
      </w:r>
      <w:r w:rsidRPr="00FE1B5E">
        <w:rPr>
          <w:color w:val="000000"/>
          <w:sz w:val="28"/>
          <w:szCs w:val="28"/>
          <w:lang w:val="uk-UA"/>
        </w:rPr>
        <w:t>102</w:t>
      </w:r>
      <w:r>
        <w:rPr>
          <w:color w:val="000000"/>
          <w:sz w:val="28"/>
          <w:szCs w:val="28"/>
          <w:lang w:val="uk-UA"/>
        </w:rPr>
        <w:t xml:space="preserve"> (із змінами)</w:t>
      </w:r>
      <w:r w:rsidRPr="00FE1B5E"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проведення у першому кварталі 2026 року щорічної оцінки виконання посадовими особами </w:t>
      </w:r>
      <w:r>
        <w:rPr>
          <w:bCs/>
          <w:iCs/>
          <w:sz w:val="28"/>
          <w:szCs w:val="28"/>
          <w:lang w:val="uk-UA"/>
        </w:rPr>
        <w:t xml:space="preserve">місцевого самоврядування Срібнянської селищної ради покладених на них обов’язків і завдань за 2025 рік, </w:t>
      </w:r>
      <w:r w:rsidRPr="00336ED0">
        <w:rPr>
          <w:b/>
          <w:bCs/>
          <w:iCs/>
          <w:sz w:val="28"/>
          <w:szCs w:val="28"/>
          <w:lang w:val="uk-UA"/>
        </w:rPr>
        <w:t>зобов'язую</w:t>
      </w:r>
      <w:r w:rsidRPr="00336ED0">
        <w:rPr>
          <w:b/>
          <w:sz w:val="28"/>
          <w:szCs w:val="28"/>
          <w:lang w:val="uk-UA"/>
        </w:rPr>
        <w:t>:</w:t>
      </w:r>
    </w:p>
    <w:p w:rsidR="00146219" w:rsidRPr="00336ED0" w:rsidRDefault="00146219" w:rsidP="00146219">
      <w:pPr>
        <w:ind w:firstLine="851"/>
        <w:jc w:val="both"/>
        <w:rPr>
          <w:b/>
          <w:sz w:val="28"/>
          <w:szCs w:val="28"/>
          <w:lang w:val="uk-UA"/>
        </w:rPr>
      </w:pPr>
    </w:p>
    <w:p w:rsidR="00146219" w:rsidRDefault="00146219" w:rsidP="00146219">
      <w:pPr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  <w:r w:rsidRPr="00FE1B5E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Затвердити план заходів щодо підготовки і проведення у 2026 році щорічної оцінки виконання посадовими особами </w:t>
      </w:r>
      <w:r>
        <w:rPr>
          <w:bCs/>
          <w:iCs/>
          <w:sz w:val="28"/>
          <w:szCs w:val="28"/>
          <w:lang w:val="uk-UA"/>
        </w:rPr>
        <w:t>місцевого самоврядування Срібнянської селищної ради покладених на них обов’язків і завдань за 2025 рік</w:t>
      </w:r>
      <w:r>
        <w:rPr>
          <w:color w:val="000000"/>
          <w:sz w:val="28"/>
          <w:szCs w:val="28"/>
          <w:lang w:val="uk-UA"/>
        </w:rPr>
        <w:t xml:space="preserve"> (додаток 1).</w:t>
      </w:r>
    </w:p>
    <w:p w:rsidR="00146219" w:rsidRDefault="00146219" w:rsidP="00146219">
      <w:pPr>
        <w:spacing w:after="24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 w:eastAsia="uk-UA"/>
        </w:rPr>
        <w:t xml:space="preserve">Першому заступнику селищного голови, </w:t>
      </w:r>
      <w:r w:rsidRPr="00795F2D">
        <w:rPr>
          <w:sz w:val="28"/>
          <w:szCs w:val="28"/>
          <w:lang w:val="uk-UA" w:eastAsia="uk-UA"/>
        </w:rPr>
        <w:t>заступник</w:t>
      </w:r>
      <w:r>
        <w:rPr>
          <w:sz w:val="28"/>
          <w:szCs w:val="28"/>
          <w:lang w:val="uk-UA" w:eastAsia="uk-UA"/>
        </w:rPr>
        <w:t>у селищного</w:t>
      </w:r>
      <w:r w:rsidRPr="00795F2D">
        <w:rPr>
          <w:sz w:val="28"/>
          <w:szCs w:val="28"/>
          <w:lang w:val="uk-UA" w:eastAsia="uk-UA"/>
        </w:rPr>
        <w:t xml:space="preserve"> голови з </w:t>
      </w:r>
      <w:r>
        <w:rPr>
          <w:sz w:val="28"/>
          <w:szCs w:val="28"/>
          <w:lang w:val="uk-UA" w:eastAsia="uk-UA"/>
        </w:rPr>
        <w:t xml:space="preserve">гуманітарних </w:t>
      </w:r>
      <w:r w:rsidRPr="00795F2D">
        <w:rPr>
          <w:sz w:val="28"/>
          <w:szCs w:val="28"/>
          <w:lang w:val="uk-UA" w:eastAsia="uk-UA"/>
        </w:rPr>
        <w:t xml:space="preserve">питань </w:t>
      </w:r>
      <w:r>
        <w:rPr>
          <w:sz w:val="28"/>
          <w:szCs w:val="28"/>
          <w:lang w:val="uk-UA" w:eastAsia="uk-UA"/>
        </w:rPr>
        <w:t>та соціальної політики</w:t>
      </w:r>
      <w:r w:rsidRPr="00026B8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та заступнику селищного голови</w:t>
      </w:r>
      <w:r w:rsidRPr="00795F2D">
        <w:rPr>
          <w:sz w:val="28"/>
          <w:szCs w:val="28"/>
          <w:lang w:val="uk-UA" w:eastAsia="uk-UA"/>
        </w:rPr>
        <w:t>, секретар</w:t>
      </w:r>
      <w:r>
        <w:rPr>
          <w:sz w:val="28"/>
          <w:szCs w:val="28"/>
          <w:lang w:val="uk-UA" w:eastAsia="uk-UA"/>
        </w:rPr>
        <w:t>ю селищної ради, керуючому справами (секретарю) виконавчого комітету</w:t>
      </w:r>
      <w:r>
        <w:rPr>
          <w:color w:val="000000"/>
          <w:sz w:val="28"/>
          <w:szCs w:val="28"/>
        </w:rPr>
        <w:t>:</w:t>
      </w:r>
    </w:p>
    <w:p w:rsidR="00146219" w:rsidRDefault="00146219" w:rsidP="00146219">
      <w:pPr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  <w:lang w:val="uk-UA"/>
        </w:rPr>
        <w:t xml:space="preserve"> Провести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до 16 березня 2026 року </w:t>
      </w:r>
      <w:proofErr w:type="spellStart"/>
      <w:r>
        <w:rPr>
          <w:color w:val="000000"/>
          <w:sz w:val="28"/>
          <w:szCs w:val="28"/>
        </w:rPr>
        <w:t>щорічну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оцінку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виконання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посадовими</w:t>
      </w:r>
      <w:proofErr w:type="spellEnd"/>
      <w:r>
        <w:rPr>
          <w:color w:val="000000"/>
          <w:sz w:val="28"/>
          <w:szCs w:val="28"/>
        </w:rPr>
        <w:t xml:space="preserve"> особами </w:t>
      </w:r>
      <w:r>
        <w:rPr>
          <w:color w:val="000000"/>
          <w:sz w:val="28"/>
          <w:szCs w:val="28"/>
          <w:lang w:val="uk-UA"/>
        </w:rPr>
        <w:t xml:space="preserve">місцевого самоврядування </w:t>
      </w:r>
      <w:r>
        <w:rPr>
          <w:bCs/>
          <w:iCs/>
          <w:sz w:val="28"/>
          <w:szCs w:val="28"/>
          <w:lang w:val="uk-UA"/>
        </w:rPr>
        <w:t>покладених на них обов’язків і завдань за 2025 рік,</w:t>
      </w:r>
      <w:r>
        <w:rPr>
          <w:color w:val="000000"/>
          <w:sz w:val="28"/>
          <w:szCs w:val="28"/>
          <w:lang w:val="uk-UA"/>
        </w:rPr>
        <w:t xml:space="preserve"> у відповідності із </w:t>
      </w:r>
      <w:r>
        <w:rPr>
          <w:sz w:val="28"/>
          <w:szCs w:val="28"/>
          <w:lang w:val="uk-UA"/>
        </w:rPr>
        <w:t xml:space="preserve">Порядком проведення щорічної оцінки виконання посадовими особами місцевого самоврядування  Срібнянської селищної ради </w:t>
      </w:r>
      <w:r>
        <w:rPr>
          <w:bCs/>
          <w:iCs/>
          <w:sz w:val="28"/>
          <w:szCs w:val="28"/>
          <w:lang w:val="uk-UA"/>
        </w:rPr>
        <w:t>покладених на них обов’язків і завдань;</w:t>
      </w:r>
    </w:p>
    <w:p w:rsidR="00146219" w:rsidRDefault="00146219" w:rsidP="00146219">
      <w:pPr>
        <w:tabs>
          <w:tab w:val="left" w:pos="567"/>
        </w:tabs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 Підготувати та надати до відділу кадрової роботи інформацію про результати проведення щорічної оцінки.</w:t>
      </w:r>
    </w:p>
    <w:p w:rsidR="00146219" w:rsidRDefault="00146219" w:rsidP="00146219">
      <w:pPr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3. Відділу кадрової роботи:</w:t>
      </w:r>
    </w:p>
    <w:p w:rsidR="00146219" w:rsidRDefault="00146219" w:rsidP="00146219">
      <w:pPr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3.1. Підготувати списки посадових осіб місцевого самоврядування Срібнянської селищної ради, які підлягають щорічній оцінці виконання посадовими особами покладених на них обов’язків і завдань за 2025 рік (додаток 2);                    </w:t>
      </w:r>
    </w:p>
    <w:p w:rsidR="00146219" w:rsidRDefault="00146219" w:rsidP="00146219">
      <w:pPr>
        <w:spacing w:after="240"/>
        <w:ind w:firstLine="567"/>
        <w:jc w:val="both"/>
        <w:rPr>
          <w:rFonts w:eastAsiaTheme="minorEastAsia" w:cstheme="minorBidi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 </w:t>
      </w:r>
      <w:r>
        <w:rPr>
          <w:sz w:val="28"/>
          <w:szCs w:val="28"/>
          <w:lang w:val="uk-UA"/>
        </w:rPr>
        <w:t>Забезпечити оприлюднення цього розпорядження протягом п’яти робочих днів з дати його прийняття на офіційному сайті Срібнянської селищної ради;</w:t>
      </w:r>
    </w:p>
    <w:p w:rsidR="00146219" w:rsidRPr="00E86125" w:rsidRDefault="00146219" w:rsidP="00146219">
      <w:pPr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3.3. Забезпечити доведення змісту цього </w:t>
      </w:r>
      <w:r>
        <w:rPr>
          <w:sz w:val="28"/>
          <w:szCs w:val="28"/>
          <w:lang w:val="uk-UA"/>
        </w:rPr>
        <w:t>розпорядження до відома зацікавлених осіб;</w:t>
      </w:r>
    </w:p>
    <w:p w:rsidR="00146219" w:rsidRDefault="00146219" w:rsidP="00146219">
      <w:pPr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3.4. Провести узагальнення </w:t>
      </w:r>
      <w:r>
        <w:rPr>
          <w:color w:val="000000"/>
          <w:sz w:val="28"/>
          <w:szCs w:val="28"/>
        </w:rPr>
        <w:t>результат</w:t>
      </w:r>
      <w:proofErr w:type="spellStart"/>
      <w:r>
        <w:rPr>
          <w:color w:val="000000"/>
          <w:sz w:val="28"/>
          <w:szCs w:val="28"/>
          <w:lang w:val="uk-UA"/>
        </w:rPr>
        <w:t>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щорічної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оцінки</w:t>
      </w:r>
      <w:proofErr w:type="spellEnd"/>
      <w:r>
        <w:rPr>
          <w:color w:val="000000"/>
          <w:sz w:val="28"/>
          <w:szCs w:val="28"/>
          <w:lang w:val="uk-UA"/>
        </w:rPr>
        <w:t xml:space="preserve"> виконання посадовими особами, зазначеними у підпункті 3.1. цього розпорядження,  покладених на них обов’язків і завдань за 2025 рік.</w:t>
      </w:r>
    </w:p>
    <w:p w:rsidR="00146219" w:rsidRDefault="00146219" w:rsidP="0014621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r>
        <w:rPr>
          <w:color w:val="000000"/>
          <w:sz w:val="28"/>
          <w:szCs w:val="28"/>
        </w:rPr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розпорядження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>керуючого справами (секретаря)  виконавчого комітету Ірину ГЛЮЗО.</w:t>
      </w:r>
    </w:p>
    <w:p w:rsidR="00471E65" w:rsidRPr="00146219" w:rsidRDefault="00471E65" w:rsidP="00146219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471E65" w:rsidRPr="00E85DD9" w:rsidRDefault="00471E65" w:rsidP="0014621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D64FE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975B56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0C3" w:rsidRDefault="00D540C3" w:rsidP="00C9463F">
      <w:r>
        <w:separator/>
      </w:r>
    </w:p>
  </w:endnote>
  <w:endnote w:type="continuationSeparator" w:id="0">
    <w:p w:rsidR="00D540C3" w:rsidRDefault="00D540C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0C3" w:rsidRDefault="00D540C3" w:rsidP="00C9463F">
      <w:r>
        <w:separator/>
      </w:r>
    </w:p>
  </w:footnote>
  <w:footnote w:type="continuationSeparator" w:id="0">
    <w:p w:rsidR="00D540C3" w:rsidRDefault="00D540C3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ED364C">
        <w:pPr>
          <w:pStyle w:val="af3"/>
          <w:jc w:val="center"/>
        </w:pPr>
        <w:r>
          <w:fldChar w:fldCharType="begin"/>
        </w:r>
        <w:r w:rsidR="00E85DD9">
          <w:instrText xml:space="preserve"> PAGE   \* MERGEFORMAT </w:instrText>
        </w:r>
        <w:r>
          <w:fldChar w:fldCharType="separate"/>
        </w:r>
        <w:r w:rsidR="001462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20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219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6CF3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517B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1E65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E7148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AA4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66B9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2922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1469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57EB1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5B56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3343"/>
    <w:rsid w:val="00A74411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C6BB6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40C3"/>
    <w:rsid w:val="00D5562C"/>
    <w:rsid w:val="00D60258"/>
    <w:rsid w:val="00D604E0"/>
    <w:rsid w:val="00D605AA"/>
    <w:rsid w:val="00D622A6"/>
    <w:rsid w:val="00D62A4F"/>
    <w:rsid w:val="00D64FDC"/>
    <w:rsid w:val="00D64FE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5B3C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364C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47A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5236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0B2C8-F5DE-4517-8651-F5F9447E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2026-02-16T11:04:00Z</cp:lastPrinted>
  <dcterms:created xsi:type="dcterms:W3CDTF">2026-02-16T11:06:00Z</dcterms:created>
  <dcterms:modified xsi:type="dcterms:W3CDTF">2026-02-16T11:06:00Z</dcterms:modified>
</cp:coreProperties>
</file>